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432D" w14:textId="2AB4A037" w:rsidR="006809A1" w:rsidRDefault="003A6AA3">
      <w:pPr>
        <w:spacing w:after="100"/>
      </w:pPr>
      <w:r>
        <w:rPr>
          <w:rFonts w:ascii="Segoe UI" w:eastAsia="Segoe UI" w:hAnsi="Segoe UI" w:cs="Segoe UI"/>
          <w:b/>
          <w:bCs/>
          <w:color w:val="323130"/>
          <w:sz w:val="34"/>
          <w:szCs w:val="34"/>
        </w:rPr>
        <w:t>Kasvatushalli-investoinnit ja niiden rahoitus -koulutustilaisuus</w:t>
      </w:r>
      <w:r w:rsidR="006E1630">
        <w:rPr>
          <w:rFonts w:ascii="Segoe UI" w:eastAsia="Segoe UI" w:hAnsi="Segoe UI" w:cs="Segoe UI"/>
          <w:b/>
          <w:bCs/>
          <w:color w:val="323130"/>
          <w:sz w:val="34"/>
          <w:szCs w:val="34"/>
        </w:rPr>
        <w:t xml:space="preserve"> 10.12.2025</w:t>
      </w:r>
    </w:p>
    <w:p w14:paraId="4163F479" w14:textId="04ADC235" w:rsidR="000F3F9A" w:rsidRDefault="003A6AA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0F3F9A">
        <w:rPr>
          <w:rFonts w:ascii="Segoe UI" w:eastAsia="Segoe UI" w:hAnsi="Segoe UI" w:cs="Segoe UI"/>
          <w:color w:val="323130"/>
          <w:sz w:val="24"/>
          <w:szCs w:val="24"/>
        </w:rPr>
        <w:t>Tervetuloa kuuntelemaan tallennetta Pyhäjärvi-instituutin Broileritilojen liiketoiminta- ja johtamisosaaminen -hankkeen koulutustilaisuudesta. Tilaisuus järjestettiin 10.12.</w:t>
      </w:r>
      <w:r w:rsidR="00BA0DCA">
        <w:rPr>
          <w:rFonts w:ascii="Segoe UI" w:eastAsia="Segoe UI" w:hAnsi="Segoe UI" w:cs="Segoe UI"/>
          <w:color w:val="323130"/>
          <w:sz w:val="24"/>
          <w:szCs w:val="24"/>
        </w:rPr>
        <w:t>2025</w:t>
      </w:r>
      <w:r w:rsidR="000F3F9A">
        <w:rPr>
          <w:rFonts w:ascii="Segoe UI" w:eastAsia="Segoe UI" w:hAnsi="Segoe UI" w:cs="Segoe UI"/>
          <w:color w:val="323130"/>
          <w:sz w:val="24"/>
          <w:szCs w:val="24"/>
        </w:rPr>
        <w:t xml:space="preserve"> Loimaan Sarka-museolla. Aiheena tilaisuudessa oli kasvatushalli-investoinnit ja niiden rahoitus. Hanketta rahoitetaan Euroopan Unionin Maaseuturahastosta Satakunnan ja Varsinais-Suomen ELY-keskusten kautta. Yksityisenä rahoittajana toimii </w:t>
      </w:r>
      <w:proofErr w:type="spellStart"/>
      <w:r w:rsidR="000F3F9A">
        <w:rPr>
          <w:rFonts w:ascii="Segoe UI" w:eastAsia="Segoe UI" w:hAnsi="Segoe UI" w:cs="Segoe UI"/>
          <w:color w:val="323130"/>
          <w:sz w:val="24"/>
          <w:szCs w:val="24"/>
        </w:rPr>
        <w:t>HKFoods</w:t>
      </w:r>
      <w:proofErr w:type="spellEnd"/>
      <w:r w:rsidR="000F3F9A">
        <w:rPr>
          <w:rFonts w:ascii="Segoe UI" w:eastAsia="Segoe UI" w:hAnsi="Segoe UI" w:cs="Segoe UI"/>
          <w:color w:val="323130"/>
          <w:sz w:val="24"/>
          <w:szCs w:val="24"/>
        </w:rPr>
        <w:t>.</w:t>
      </w:r>
    </w:p>
    <w:p w14:paraId="1CFF2C7B" w14:textId="77777777" w:rsidR="000F3F9A" w:rsidRDefault="000F3F9A">
      <w:pPr>
        <w:spacing w:line="300" w:lineRule="auto"/>
        <w:rPr>
          <w:rFonts w:ascii="Segoe UI" w:eastAsia="Segoe UI" w:hAnsi="Segoe UI" w:cs="Segoe UI"/>
          <w:color w:val="323130"/>
          <w:sz w:val="24"/>
          <w:szCs w:val="24"/>
        </w:rPr>
      </w:pPr>
    </w:p>
    <w:p w14:paraId="58B054BF" w14:textId="77777777" w:rsidR="007114FD" w:rsidRDefault="007114FD">
      <w:pPr>
        <w:spacing w:line="300" w:lineRule="auto"/>
        <w:rPr>
          <w:rFonts w:ascii="Segoe UI" w:eastAsia="Segoe UI" w:hAnsi="Segoe UI" w:cs="Segoe UI"/>
          <w:color w:val="323130"/>
          <w:sz w:val="24"/>
          <w:szCs w:val="24"/>
        </w:rPr>
      </w:pPr>
    </w:p>
    <w:p w14:paraId="3628FC55" w14:textId="4DC7BF58" w:rsidR="007114FD" w:rsidRDefault="007114FD">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Katariina Tuominen, </w:t>
      </w:r>
      <w:proofErr w:type="spellStart"/>
      <w:r>
        <w:rPr>
          <w:rFonts w:ascii="Segoe UI" w:eastAsia="Segoe UI" w:hAnsi="Segoe UI" w:cs="Segoe UI"/>
          <w:color w:val="323130"/>
          <w:sz w:val="24"/>
          <w:szCs w:val="24"/>
        </w:rPr>
        <w:t>ProAgria</w:t>
      </w:r>
      <w:proofErr w:type="spellEnd"/>
      <w:r>
        <w:rPr>
          <w:rFonts w:ascii="Segoe UI" w:eastAsia="Segoe UI" w:hAnsi="Segoe UI" w:cs="Segoe UI"/>
          <w:color w:val="323130"/>
          <w:sz w:val="24"/>
          <w:szCs w:val="24"/>
        </w:rPr>
        <w:t xml:space="preserve"> Länsi-Suomi</w:t>
      </w:r>
    </w:p>
    <w:p w14:paraId="5A98A0D6" w14:textId="77777777" w:rsidR="007114FD" w:rsidRDefault="007114FD">
      <w:pPr>
        <w:spacing w:line="300" w:lineRule="auto"/>
        <w:rPr>
          <w:rFonts w:ascii="Segoe UI" w:eastAsia="Segoe UI" w:hAnsi="Segoe UI" w:cs="Segoe UI"/>
          <w:color w:val="323130"/>
          <w:sz w:val="24"/>
          <w:szCs w:val="24"/>
        </w:rPr>
      </w:pPr>
    </w:p>
    <w:p w14:paraId="5E9C5B3D" w14:textId="007794BD" w:rsidR="000F3F9A" w:rsidRDefault="00914A28"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Hei, o</w:t>
      </w:r>
      <w:r w:rsidR="000F3F9A">
        <w:rPr>
          <w:rFonts w:ascii="Segoe UI" w:eastAsia="Segoe UI" w:hAnsi="Segoe UI" w:cs="Segoe UI"/>
          <w:color w:val="323130"/>
          <w:sz w:val="24"/>
          <w:szCs w:val="24"/>
        </w:rPr>
        <w:t xml:space="preserve">len Tuomisen Katariina. Työskentelen </w:t>
      </w:r>
      <w:proofErr w:type="spellStart"/>
      <w:r w:rsidR="000F3F9A">
        <w:rPr>
          <w:rFonts w:ascii="Segoe UI" w:eastAsia="Segoe UI" w:hAnsi="Segoe UI" w:cs="Segoe UI"/>
          <w:color w:val="323130"/>
          <w:sz w:val="24"/>
          <w:szCs w:val="24"/>
        </w:rPr>
        <w:t>ProAgria</w:t>
      </w:r>
      <w:proofErr w:type="spellEnd"/>
      <w:r w:rsidR="000F3F9A">
        <w:rPr>
          <w:rFonts w:ascii="Segoe UI" w:eastAsia="Segoe UI" w:hAnsi="Segoe UI" w:cs="Segoe UI"/>
          <w:color w:val="323130"/>
          <w:sz w:val="24"/>
          <w:szCs w:val="24"/>
        </w:rPr>
        <w:t xml:space="preserve"> Länsi-Suomessa talousasiantuntijana. Työnkuvaani kuuluvat omistajanvaihdokset, investointisuunnittelu ja erilaiset maksuvalmiuslaskelmat. </w:t>
      </w:r>
      <w:r w:rsidR="0040346D">
        <w:rPr>
          <w:rFonts w:ascii="Segoe UI" w:eastAsia="Segoe UI" w:hAnsi="Segoe UI" w:cs="Segoe UI"/>
          <w:color w:val="323130"/>
          <w:sz w:val="24"/>
          <w:szCs w:val="24"/>
        </w:rPr>
        <w:t>Työskentelen</w:t>
      </w:r>
      <w:r w:rsidR="000F3F9A">
        <w:rPr>
          <w:rFonts w:ascii="Segoe UI" w:eastAsia="Segoe UI" w:hAnsi="Segoe UI" w:cs="Segoe UI"/>
          <w:color w:val="323130"/>
          <w:sz w:val="24"/>
          <w:szCs w:val="24"/>
        </w:rPr>
        <w:t xml:space="preserve"> Satakunnan ja Varsinais-Suomen alueella, pääasiassa Satakunnassa.</w:t>
      </w:r>
      <w:r w:rsidR="00C07A32">
        <w:rPr>
          <w:rFonts w:ascii="Segoe UI" w:eastAsia="Segoe UI" w:hAnsi="Segoe UI" w:cs="Segoe UI"/>
          <w:color w:val="323130"/>
          <w:sz w:val="24"/>
          <w:szCs w:val="24"/>
        </w:rPr>
        <w:t xml:space="preserve"> Olen toiminut näissä tehtävissä pari vuotta. Sitä ennen oli töissä pankissa, jossa tein pääasiassa m</w:t>
      </w:r>
      <w:r w:rsidR="00F1793B">
        <w:rPr>
          <w:rFonts w:ascii="Segoe UI" w:eastAsia="Segoe UI" w:hAnsi="Segoe UI" w:cs="Segoe UI"/>
          <w:color w:val="323130"/>
          <w:sz w:val="24"/>
          <w:szCs w:val="24"/>
        </w:rPr>
        <w:t>aa- ja metsätalous</w:t>
      </w:r>
      <w:r w:rsidR="00FE7D7D">
        <w:rPr>
          <w:rFonts w:ascii="Segoe UI" w:eastAsia="Segoe UI" w:hAnsi="Segoe UI" w:cs="Segoe UI"/>
          <w:color w:val="323130"/>
          <w:sz w:val="24"/>
          <w:szCs w:val="24"/>
        </w:rPr>
        <w:t>rahoituksia.</w:t>
      </w:r>
    </w:p>
    <w:p w14:paraId="16187F60" w14:textId="77777777" w:rsidR="00744048" w:rsidRDefault="000F3F9A"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Tässä esityksessä on luvassa ensin perus talousasiaa, jonka jälkeen paneudutaan investointeihin. Asia on melko yleisluontoista eli en keskity suoraan broilerihalleihin, mutta samat</w:t>
      </w:r>
      <w:r w:rsidR="00010E3F">
        <w:rPr>
          <w:rFonts w:ascii="Segoe UI" w:eastAsia="Segoe UI" w:hAnsi="Segoe UI" w:cs="Segoe UI"/>
          <w:color w:val="323130"/>
          <w:sz w:val="24"/>
          <w:szCs w:val="24"/>
        </w:rPr>
        <w:t xml:space="preserve"> speksit koskevat kaikkia investointeja. Lisäksi käydään läpi, mikä on </w:t>
      </w:r>
      <w:proofErr w:type="spellStart"/>
      <w:r w:rsidR="00010E3F">
        <w:rPr>
          <w:rFonts w:ascii="Segoe UI" w:eastAsia="Segoe UI" w:hAnsi="Segoe UI" w:cs="Segoe UI"/>
          <w:color w:val="323130"/>
          <w:sz w:val="24"/>
          <w:szCs w:val="24"/>
        </w:rPr>
        <w:t>ProAgrian</w:t>
      </w:r>
      <w:proofErr w:type="spellEnd"/>
      <w:r w:rsidR="00010E3F">
        <w:rPr>
          <w:rFonts w:ascii="Segoe UI" w:eastAsia="Segoe UI" w:hAnsi="Segoe UI" w:cs="Segoe UI"/>
          <w:color w:val="323130"/>
          <w:sz w:val="24"/>
          <w:szCs w:val="24"/>
        </w:rPr>
        <w:t xml:space="preserve"> rooli näissä prosesseissa.</w:t>
      </w:r>
    </w:p>
    <w:p w14:paraId="3C20C1CD" w14:textId="39001F5D" w:rsidR="00010E3F" w:rsidRDefault="00744048" w:rsidP="009B3C0C">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Lähdetään liikkeelle siitä, mikä on kannattava maatilayritys. Se on yritysmäisesti toimiva maatila, jolla on selkä strategia. Strategia puolestaan tarkoittaa suunnitelmaa, jolla tavoiteltu päämäärä</w:t>
      </w:r>
      <w:r w:rsidR="009B3C0C">
        <w:rPr>
          <w:rFonts w:ascii="Segoe UI" w:eastAsia="Segoe UI" w:hAnsi="Segoe UI" w:cs="Segoe UI"/>
          <w:color w:val="323130"/>
          <w:sz w:val="24"/>
          <w:szCs w:val="24"/>
        </w:rPr>
        <w:t xml:space="preserve"> pyritään saavuttamaan.</w:t>
      </w:r>
      <w:r w:rsidR="00010E3F">
        <w:rPr>
          <w:rFonts w:ascii="Segoe UI" w:eastAsia="Segoe UI" w:hAnsi="Segoe UI" w:cs="Segoe UI"/>
          <w:color w:val="323130"/>
          <w:sz w:val="24"/>
          <w:szCs w:val="24"/>
        </w:rPr>
        <w:t xml:space="preserve"> Strategia sanaa pyöritellään aika paljon monessa yhteydessä ja se on sellainen, jota ei kannata unohtaa.</w:t>
      </w:r>
    </w:p>
    <w:p w14:paraId="63F236BB" w14:textId="0093B0D6" w:rsidR="0040346D" w:rsidRDefault="00010E3F"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Kilpailukykyisellä ja kannattavalla maatilalla yhdistyy tuotanto, talous ja johtaminen. </w:t>
      </w:r>
      <w:r w:rsidR="00A00D3B">
        <w:rPr>
          <w:rFonts w:ascii="Segoe UI" w:eastAsia="Segoe UI" w:hAnsi="Segoe UI" w:cs="Segoe UI"/>
          <w:color w:val="323130"/>
          <w:sz w:val="24"/>
          <w:szCs w:val="24"/>
        </w:rPr>
        <w:t>Näiden</w:t>
      </w:r>
      <w:r>
        <w:rPr>
          <w:rFonts w:ascii="Segoe UI" w:eastAsia="Segoe UI" w:hAnsi="Segoe UI" w:cs="Segoe UI"/>
          <w:color w:val="323130"/>
          <w:sz w:val="24"/>
          <w:szCs w:val="24"/>
        </w:rPr>
        <w:t xml:space="preserve"> ollessa kunnossa</w:t>
      </w:r>
      <w:r w:rsidR="0040346D">
        <w:rPr>
          <w:rFonts w:ascii="Segoe UI" w:eastAsia="Segoe UI" w:hAnsi="Segoe UI" w:cs="Segoe UI"/>
          <w:color w:val="323130"/>
          <w:sz w:val="24"/>
          <w:szCs w:val="24"/>
        </w:rPr>
        <w:t xml:space="preserve"> ovat</w:t>
      </w:r>
      <w:r>
        <w:rPr>
          <w:rFonts w:ascii="Segoe UI" w:eastAsia="Segoe UI" w:hAnsi="Segoe UI" w:cs="Segoe UI"/>
          <w:color w:val="323130"/>
          <w:sz w:val="24"/>
          <w:szCs w:val="24"/>
        </w:rPr>
        <w:t xml:space="preserve"> asiat hyvin. Silloin pystytään hyödyntämään resursseja kustannustehokkaasti. Tärkeää on myös, että menestyvä maatilayrittäjät pitää itsestään huolta. Omaa jaksamista ei saa unohtaa. </w:t>
      </w:r>
      <w:r w:rsidR="0040346D">
        <w:rPr>
          <w:rFonts w:ascii="Segoe UI" w:eastAsia="Segoe UI" w:hAnsi="Segoe UI" w:cs="Segoe UI"/>
          <w:color w:val="323130"/>
          <w:sz w:val="24"/>
          <w:szCs w:val="24"/>
        </w:rPr>
        <w:t>Kun se on kunnossa, kestetään mahdolliset vastoinkäymiset myös huomattavasti paremmin.</w:t>
      </w:r>
    </w:p>
    <w:p w14:paraId="6AE58058" w14:textId="1C792CC8" w:rsidR="00A92BA6" w:rsidRDefault="00A92BA6"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Menestyksen kannalta on tärkeää myös miettiä tulevaa eli mihin omaa tilaa halutaan viedä.</w:t>
      </w:r>
    </w:p>
    <w:p w14:paraId="05F9C795" w14:textId="6E39F13C" w:rsidR="00245468" w:rsidRDefault="00245468"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Konkretiana talouden tunnuslukuihin on, että turvallinen/maksimi velkamäärä maatiloille on noin liikevaihdon verran. Toki tämä on aina tapauskohtaista, sillä lukuihin vaikuttaa esimerkiksi juuri tehty suuri investointi. Siksi luvut eivät aina sellaisenaan kerro kaikkea.</w:t>
      </w:r>
    </w:p>
    <w:p w14:paraId="37D99030" w14:textId="13681405" w:rsidR="00245468" w:rsidRDefault="00245468" w:rsidP="0040346D">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Suhteellinen velkaantuneisuus eli velat suhteessa liikevaihtoon on puolestaan hyvä, kun sen arvo on alle 40</w:t>
      </w:r>
      <w:r w:rsidR="00E925E6">
        <w:rPr>
          <w:rFonts w:ascii="Segoe UI" w:eastAsia="Segoe UI" w:hAnsi="Segoe UI" w:cs="Segoe UI"/>
          <w:color w:val="323130"/>
          <w:sz w:val="24"/>
          <w:szCs w:val="24"/>
        </w:rPr>
        <w:t xml:space="preserve"> %</w:t>
      </w:r>
      <w:r>
        <w:rPr>
          <w:rFonts w:ascii="Segoe UI" w:eastAsia="Segoe UI" w:hAnsi="Segoe UI" w:cs="Segoe UI"/>
          <w:color w:val="323130"/>
          <w:sz w:val="24"/>
          <w:szCs w:val="24"/>
        </w:rPr>
        <w:t>, kohtuullinen, kun arvo on alle 100</w:t>
      </w:r>
      <w:r w:rsidR="00E925E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ja </w:t>
      </w:r>
      <w:r w:rsidR="00E925E6">
        <w:rPr>
          <w:rFonts w:ascii="Segoe UI" w:eastAsia="Segoe UI" w:hAnsi="Segoe UI" w:cs="Segoe UI"/>
          <w:color w:val="323130"/>
          <w:sz w:val="24"/>
          <w:szCs w:val="24"/>
        </w:rPr>
        <w:t>korkea, kun arvo on yli 100 %. Näihinkin vaikuttaa esimerkiksi investoinnit, mi</w:t>
      </w:r>
      <w:r w:rsidR="006900D6">
        <w:rPr>
          <w:rFonts w:ascii="Segoe UI" w:eastAsia="Segoe UI" w:hAnsi="Segoe UI" w:cs="Segoe UI"/>
          <w:color w:val="323130"/>
          <w:sz w:val="24"/>
          <w:szCs w:val="24"/>
        </w:rPr>
        <w:t>kä näkyy suhteellisessa velkaantuneisuudessa.</w:t>
      </w:r>
    </w:p>
    <w:p w14:paraId="1886529B" w14:textId="161608F0" w:rsidR="00E925E6" w:rsidRDefault="00E925E6" w:rsidP="0040346D">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Kannattavan maatilayrityksen kriteerit muodostuvat siis maksuvalmiudesta, kannattavuudesta ja vakavaraisuudesta.</w:t>
      </w:r>
    </w:p>
    <w:p w14:paraId="1A73306E" w14:textId="5488375D" w:rsidR="00E925E6" w:rsidRDefault="00E925E6" w:rsidP="0040346D">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Maatalouteen liittyvä uutisointi on nykypäivänä kovin negatiivista. Sanotaan, että maatalous ei kannata, mutta näinhän se ei ihan ole. Ruokaa tarvitaan aina. Tämä liittyy kysymykseen siitä, kannattaako maatalouteen investoida. Keskimääräinen kannattavuuskerroin maatiloilla on ollut viimeisen kymmenen vuoden aikana noin 0,5. Investoivilla tiloilla se on ollut keskimäärin 1,0. Tämä kertoo, että tila, joiden asiat eivät ole ihan ok, eivät investoi.</w:t>
      </w:r>
      <w:r w:rsidR="00A23DD7">
        <w:rPr>
          <w:rFonts w:ascii="Segoe UI" w:eastAsia="Segoe UI" w:hAnsi="Segoe UI" w:cs="Segoe UI"/>
          <w:color w:val="323130"/>
          <w:sz w:val="24"/>
          <w:szCs w:val="24"/>
        </w:rPr>
        <w:t xml:space="preserve"> Pankki on nykypäivänä todella tarkka siitä, mitä lähdetään rahoittamaa, eikä investointitukia myönnetä niin helposti.</w:t>
      </w:r>
    </w:p>
    <w:p w14:paraId="2C41DFC0" w14:textId="365483D2" w:rsidR="00A23DD7" w:rsidRDefault="00A23DD7" w:rsidP="0040346D">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Määritelmä hyvälle tulokselle riippuu menojen suhteesta liikevaihtoon. Kotieläintiloilla se on tyypillisesti 60–75 % ja viljatiloilla 50–70 %. Näissä voi olla vaihtelua vuosien välillä, joka johtuu esimerkiksi äkillisistä korvausinvestoinneista. </w:t>
      </w:r>
    </w:p>
    <w:p w14:paraId="162BA234" w14:textId="6254036F" w:rsidR="00A23DD7" w:rsidRDefault="00A23DD7" w:rsidP="0040346D">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Paljon puhutaan käyttökatteesta ja siitä, mikä sen olisi hyvä olla. Käyttökate kertoo, kuinka paljon liikevaihdosta jää </w:t>
      </w:r>
      <w:r w:rsidR="006A4EA0">
        <w:rPr>
          <w:rFonts w:ascii="Segoe UI" w:eastAsia="Segoe UI" w:hAnsi="Segoe UI" w:cs="Segoe UI"/>
          <w:color w:val="323130"/>
          <w:sz w:val="24"/>
          <w:szCs w:val="24"/>
        </w:rPr>
        <w:t xml:space="preserve">katetta toimintakulujen vähentämisen jälkeen. </w:t>
      </w:r>
      <w:r>
        <w:rPr>
          <w:rFonts w:ascii="Segoe UI" w:eastAsia="Segoe UI" w:hAnsi="Segoe UI" w:cs="Segoe UI"/>
          <w:color w:val="323130"/>
          <w:sz w:val="24"/>
          <w:szCs w:val="24"/>
        </w:rPr>
        <w:t>Tähänkin vaikuttavat monet tekijät, kuten tuotantosuunta, jotka tulee huomioida lukua tarkastellessa. Minimiarvona, joka käyttökatteen olisi suotavaa olla, voidaan pitää 15.</w:t>
      </w:r>
      <w:r w:rsidR="006A4EA0">
        <w:rPr>
          <w:rFonts w:ascii="Segoe UI" w:eastAsia="Segoe UI" w:hAnsi="Segoe UI" w:cs="Segoe UI"/>
          <w:color w:val="323130"/>
          <w:sz w:val="24"/>
          <w:szCs w:val="24"/>
        </w:rPr>
        <w:t xml:space="preserve"> Yleisenä sääntönä </w:t>
      </w:r>
      <w:r w:rsidR="001510BB">
        <w:rPr>
          <w:rFonts w:ascii="Segoe UI" w:eastAsia="Segoe UI" w:hAnsi="Segoe UI" w:cs="Segoe UI"/>
          <w:color w:val="323130"/>
          <w:sz w:val="24"/>
          <w:szCs w:val="24"/>
        </w:rPr>
        <w:t>on</w:t>
      </w:r>
      <w:r w:rsidR="006A4EA0">
        <w:rPr>
          <w:rFonts w:ascii="Segoe UI" w:eastAsia="Segoe UI" w:hAnsi="Segoe UI" w:cs="Segoe UI"/>
          <w:color w:val="323130"/>
          <w:sz w:val="24"/>
          <w:szCs w:val="24"/>
        </w:rPr>
        <w:t>, että käyttökatteen tulisi riittää velanhoitomenoihin, korvausinvestointeihin ja veroihin sekä yksityistalouden menoihin.</w:t>
      </w:r>
    </w:p>
    <w:p w14:paraId="59319A30" w14:textId="5C3169DE" w:rsidR="00BF6751" w:rsidRDefault="006A4EA0"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Sitten käydään läpi investointeja osana kehittämistä. Investoinnin odotetaan tuottavan tuottoa tai säästöjä. Ne voidaan jakaa karkeasti neljään eri ryhmään; korvaus-, tehostamis-, laajentamis- ja pakkoinvestointeihin. Korvausinvestoinneilla ei tavoitella merkittävää tuotannon kasvua tai tehostamista. Näitä on esimerkiksi tiensä päähän tulleen koneen vaihtaminen uuteen. Tehostamisinvestoinneilla pyritään tehostamaan olemassa olevaa tuotantoa. Esimerkiksi suuremman koneen hankinta voisi olla tällainen. Laajentamisinvestoinneilla kasvatetaan tuotantoa. Näihin kuuluvat esimerkiksi lisämaahankinnat ja tuotantorakennuslaajennukset. Pakkoinvestoinnit ovat puolestaan pakollisia yritystoiminnan harjoittamisen kannalta. Esimerkiksi </w:t>
      </w:r>
      <w:r>
        <w:rPr>
          <w:rFonts w:ascii="Segoe UI" w:eastAsia="Segoe UI" w:hAnsi="Segoe UI" w:cs="Segoe UI"/>
          <w:color w:val="323130"/>
          <w:sz w:val="24"/>
          <w:szCs w:val="24"/>
        </w:rPr>
        <w:lastRenderedPageBreak/>
        <w:t>lainsäädännöstä voi tulla eläintenpitoa koskeva muutos</w:t>
      </w:r>
      <w:r w:rsidR="00BF6751">
        <w:rPr>
          <w:rFonts w:ascii="Segoe UI" w:eastAsia="Segoe UI" w:hAnsi="Segoe UI" w:cs="Segoe UI"/>
          <w:color w:val="323130"/>
          <w:sz w:val="24"/>
          <w:szCs w:val="24"/>
        </w:rPr>
        <w:t>, joka pakottaa tekemään muutoksia olemassa oleviin tuotantotiloihin.</w:t>
      </w:r>
    </w:p>
    <w:p w14:paraId="3589039C" w14:textId="77777777" w:rsidR="00BF6751" w:rsidRDefault="00BF6751"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Investoinnin ajankohdan on tärkeää olla linjassa tilan pitkän aikavälin tavoitteiden kanssa. Toki ajoittaminen on myös tapauskohtaista ja riippuu olemassa olevasta tilanteesta. Investointia harkitessa tulisi pysähtyä hetkeksi miettimään, tarvitseeko tila tätä investointia ja tukeeko se oikeasti strategiaa ja tavoitteiden saavuttamista.</w:t>
      </w:r>
    </w:p>
    <w:p w14:paraId="715BA4C5" w14:textId="001F1915" w:rsidR="00BF6751" w:rsidRDefault="00BF6751"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Investoinnin koosta riippumatta tulisi miettiä, riittääkö tilan kassa sen toteuttamiseen. On pidettävä huoli, ettei investointi ole pelkän ulkoisen pääoman varassa.</w:t>
      </w:r>
    </w:p>
    <w:p w14:paraId="7C44D409" w14:textId="5D8DBBFC" w:rsidR="00BF6751" w:rsidRDefault="0034609E"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M</w:t>
      </w:r>
      <w:r w:rsidR="00BF6751">
        <w:rPr>
          <w:rFonts w:ascii="Segoe UI" w:eastAsia="Segoe UI" w:hAnsi="Segoe UI" w:cs="Segoe UI"/>
          <w:color w:val="323130"/>
          <w:sz w:val="24"/>
          <w:szCs w:val="24"/>
        </w:rPr>
        <w:t>ielestäni tärkeintä on, että suunnittelu aloitetaan oikeasti hyvissä ajoin ennen sen toteutusta. Isommissa laajennusinvestoinneissa ollaan yleensä hyvissä ajoin liikkeessä, mutta niin olisi oltava myös pienempien investointien kanssa. Varmasti myös pankit toivovat samaa. Aloita siis suunnittelu hyvissä ajoin ja ota mukaan kaikki neuvontaorganisaatiot ja pankit. Silloin saadaan varhaisessa vaiheessa tietoon, jos pankki ei lähdekään rahoittamaan investointia.</w:t>
      </w:r>
    </w:p>
    <w:p w14:paraId="1A18D30D" w14:textId="6F80EBCF" w:rsidR="00BF6751" w:rsidRDefault="00BF6751"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Taloutta on tärkeää suunnitella pitkällä tähtäimellä ja laittaa investoinnit tärkeysjärjestykseen eli miettiä, mitkä niistä ovat oikeasti akuutteja ja mitkä voivat odottaa.</w:t>
      </w:r>
    </w:p>
    <w:p w14:paraId="4757EF6C" w14:textId="5F5FE2EA" w:rsidR="007715D8" w:rsidRDefault="00BF6751"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Toiveena oli, että puhuttaisiin virheinvestoinneista. </w:t>
      </w:r>
      <w:r w:rsidR="007715D8">
        <w:rPr>
          <w:rFonts w:ascii="Segoe UI" w:eastAsia="Segoe UI" w:hAnsi="Segoe UI" w:cs="Segoe UI"/>
          <w:color w:val="323130"/>
          <w:sz w:val="24"/>
          <w:szCs w:val="24"/>
        </w:rPr>
        <w:t>Niillä voi olla toteutuessaan suuret seuraamukset. Syitä virheinvestoinneille voi olla esimerkiksi puutteellinen kannattavuuslaskenta, epärealistiset tuotanto-odotukset, investointien ylimitoittaminen ja/tai rakennus- ja laitehankintojen kustannusten aliarviointi. Rakentaessa usein tiedostetaan, että kustannukset kasvavat, minkä myötä on opittu jättämään varaa kustannusarvion ylittämisellä. Investointia suunnitellessa tulisi ennakoida myös tulevaisuuteen liittyvää epävarmuutta sekä markkina- ja sopimusehtojen muutoksia, kuten tuotantosopimusten kestoa ja hinnanmuutoksia.</w:t>
      </w:r>
    </w:p>
    <w:p w14:paraId="6D327A42" w14:textId="410A8094" w:rsidR="003B2F6D" w:rsidRDefault="007715D8"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Virheinvestointien seuraamuksena on nopeasti syntyvä korkea velkavipu, kassavirran kiristyminen sekä pahimmassa tapauksessa konkurssi.</w:t>
      </w:r>
      <w:r w:rsidR="003B2F6D">
        <w:rPr>
          <w:rFonts w:ascii="Segoe UI" w:eastAsia="Segoe UI" w:hAnsi="Segoe UI" w:cs="Segoe UI"/>
          <w:color w:val="323130"/>
          <w:sz w:val="24"/>
          <w:szCs w:val="24"/>
        </w:rPr>
        <w:t xml:space="preserve"> Jos investoinnin jälkeinen tuotanto ei lähde pyörimään oletetusti,</w:t>
      </w:r>
      <w:r w:rsidR="00FA1458">
        <w:rPr>
          <w:rFonts w:ascii="Segoe UI" w:eastAsia="Segoe UI" w:hAnsi="Segoe UI" w:cs="Segoe UI"/>
          <w:color w:val="323130"/>
          <w:sz w:val="24"/>
          <w:szCs w:val="24"/>
        </w:rPr>
        <w:t xml:space="preserve"> ollaan</w:t>
      </w:r>
      <w:r w:rsidR="003B2F6D">
        <w:rPr>
          <w:rFonts w:ascii="Segoe UI" w:eastAsia="Segoe UI" w:hAnsi="Segoe UI" w:cs="Segoe UI"/>
          <w:color w:val="323130"/>
          <w:sz w:val="24"/>
          <w:szCs w:val="24"/>
        </w:rPr>
        <w:t xml:space="preserve"> äkkiä huonossa tilanteessa. Siksi on tärkeää, että laskelmat tehtäisiin aina hyvin ja </w:t>
      </w:r>
      <w:r w:rsidR="00FA1458">
        <w:rPr>
          <w:rFonts w:ascii="Segoe UI" w:eastAsia="Segoe UI" w:hAnsi="Segoe UI" w:cs="Segoe UI"/>
          <w:color w:val="323130"/>
          <w:sz w:val="24"/>
          <w:szCs w:val="24"/>
        </w:rPr>
        <w:t xml:space="preserve">niistä </w:t>
      </w:r>
      <w:r w:rsidR="003B2F6D">
        <w:rPr>
          <w:rFonts w:ascii="Segoe UI" w:eastAsia="Segoe UI" w:hAnsi="Segoe UI" w:cs="Segoe UI"/>
          <w:color w:val="323130"/>
          <w:sz w:val="24"/>
          <w:szCs w:val="24"/>
        </w:rPr>
        <w:t>tehtäisiin riskiversioista.</w:t>
      </w:r>
    </w:p>
    <w:p w14:paraId="555BB4B5" w14:textId="241CB413" w:rsidR="003B2F6D" w:rsidRDefault="003B2F6D"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Virheinvestointien välttämisen kannalta tärkeää on hyvä suunnittelu</w:t>
      </w:r>
      <w:r w:rsidR="005031A8">
        <w:rPr>
          <w:rFonts w:ascii="Segoe UI" w:eastAsia="Segoe UI" w:hAnsi="Segoe UI" w:cs="Segoe UI"/>
          <w:color w:val="323130"/>
          <w:sz w:val="24"/>
          <w:szCs w:val="24"/>
        </w:rPr>
        <w:t>, jolla</w:t>
      </w:r>
      <w:r>
        <w:rPr>
          <w:rFonts w:ascii="Segoe UI" w:eastAsia="Segoe UI" w:hAnsi="Segoe UI" w:cs="Segoe UI"/>
          <w:color w:val="323130"/>
          <w:sz w:val="24"/>
          <w:szCs w:val="24"/>
        </w:rPr>
        <w:t xml:space="preserve"> minimoidaan riskit. Suunnittelussa tulisi huomioida, mikä on investoinnin tavoita ja mitä sillä halutaan saavuttaa. Osa investoinneista on helppo realisoida, mutta osa ei. Jos esimerkiksi iso laajennus menee ihan pieleen ja halli jää</w:t>
      </w:r>
      <w:r w:rsidR="005031A8">
        <w:rPr>
          <w:rFonts w:ascii="Segoe UI" w:eastAsia="Segoe UI" w:hAnsi="Segoe UI" w:cs="Segoe UI"/>
          <w:color w:val="323130"/>
          <w:sz w:val="24"/>
          <w:szCs w:val="24"/>
        </w:rPr>
        <w:t xml:space="preserve"> </w:t>
      </w:r>
      <w:r>
        <w:rPr>
          <w:rFonts w:ascii="Segoe UI" w:eastAsia="Segoe UI" w:hAnsi="Segoe UI" w:cs="Segoe UI"/>
          <w:color w:val="323130"/>
          <w:sz w:val="24"/>
          <w:szCs w:val="24"/>
        </w:rPr>
        <w:t>tyhjilleen, siitä ei</w:t>
      </w:r>
      <w:r w:rsidR="005031A8">
        <w:rPr>
          <w:rFonts w:ascii="Segoe UI" w:eastAsia="Segoe UI" w:hAnsi="Segoe UI" w:cs="Segoe UI"/>
          <w:color w:val="323130"/>
          <w:sz w:val="24"/>
          <w:szCs w:val="24"/>
        </w:rPr>
        <w:t xml:space="preserve"> pääse</w:t>
      </w:r>
      <w:r>
        <w:rPr>
          <w:rFonts w:ascii="Segoe UI" w:eastAsia="Segoe UI" w:hAnsi="Segoe UI" w:cs="Segoe UI"/>
          <w:color w:val="323130"/>
          <w:sz w:val="24"/>
          <w:szCs w:val="24"/>
        </w:rPr>
        <w:t xml:space="preserve"> helposti eroon.</w:t>
      </w:r>
    </w:p>
    <w:p w14:paraId="7A0E599C" w14:textId="21FB0A53" w:rsidR="006E1630" w:rsidRDefault="006E1630"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 xml:space="preserve">Investoidessa ei tule verrata itseään muihin, vaan se tulee tehdä oman tilan tarpeet ja toiminta huomioida. </w:t>
      </w:r>
      <w:r w:rsidR="005031A8">
        <w:rPr>
          <w:rFonts w:ascii="Segoe UI" w:eastAsia="Segoe UI" w:hAnsi="Segoe UI" w:cs="Segoe UI"/>
          <w:color w:val="323130"/>
          <w:sz w:val="24"/>
          <w:szCs w:val="24"/>
        </w:rPr>
        <w:t>I</w:t>
      </w:r>
      <w:r>
        <w:rPr>
          <w:rFonts w:ascii="Segoe UI" w:eastAsia="Segoe UI" w:hAnsi="Segoe UI" w:cs="Segoe UI"/>
          <w:color w:val="323130"/>
          <w:sz w:val="24"/>
          <w:szCs w:val="24"/>
        </w:rPr>
        <w:t>nvestointitarpeet tulisi suhteuttaa vain omaan tilaan ja tulevaisuuden tavoitteisiin.</w:t>
      </w:r>
    </w:p>
    <w:p w14:paraId="1B05618F" w14:textId="36C7E732" w:rsidR="006E1630" w:rsidRDefault="006E1630"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Tärkeää on myös oma kiinnostus, motivaatio ja sitoutuminen investointiin. Jos investointiin on otettu suuri velka, vaatii se jaksamista ja motivaatiota olla ihan täysillä mukana toiminnassa.</w:t>
      </w:r>
    </w:p>
    <w:p w14:paraId="380A1DD9" w14:textId="77777777" w:rsidR="006E1630" w:rsidRDefault="006E1630"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Otin esiin myös lisämaanhankinnan, sillä pellon hinnat ovat melko korkeat, joten niistäkin voi äkkiä syntyä ongelmia. Pellon hinta ja tuottoarvo ovat hyvin erilaiset. Siksi tulisi miettiä, onko lisämaata järkevää hankkia.</w:t>
      </w:r>
    </w:p>
    <w:p w14:paraId="23022DD8" w14:textId="3305D7A2" w:rsidR="00495EE7" w:rsidRDefault="006E1630"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Seuraavaksi vähän taloussuunnittelusta. Sen avulla ennakoidaan ja analysoidaan tulevia ratkaisuja, kuten investointeja. Ne auttavat ymmärtämään kokonaisuutta siitä, miten tuotot ja kustannukset syntyvät ja jakautuvat. Usein näkee, että tiloilla ei tehdä ylimääräistä laskentaa, vaan vain pakolliset. Esimerkiksi investointitilanteissa laskelmat, jotka tarvitaan pankkia ja ELY-keskusta varten. Suositeltavaa olisi, että varsinkin isoilla tiloilla laskelmia tehtäisiin säännöllisemmin. </w:t>
      </w:r>
      <w:r w:rsidR="00495EE7">
        <w:rPr>
          <w:rFonts w:ascii="Segoe UI" w:eastAsia="Segoe UI" w:hAnsi="Segoe UI" w:cs="Segoe UI"/>
          <w:color w:val="323130"/>
          <w:sz w:val="24"/>
          <w:szCs w:val="24"/>
        </w:rPr>
        <w:t>Panostettaisiin oikeasti siihen, että seuranta olisi jatkuvampaa, eikä sitten kun on pakko.</w:t>
      </w:r>
    </w:p>
    <w:p w14:paraId="61BDF354" w14:textId="74D9EEAE" w:rsidR="00495EE7" w:rsidRDefault="00495EE7"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Koska maatiloilla on paljon kaikkea työtä ja muuta paperihommaa, laskelmat voidaan kokea pakollisena pahana. Siksi esimerkiksi </w:t>
      </w:r>
      <w:proofErr w:type="spellStart"/>
      <w:r>
        <w:rPr>
          <w:rFonts w:ascii="Segoe UI" w:eastAsia="Segoe UI" w:hAnsi="Segoe UI" w:cs="Segoe UI"/>
          <w:color w:val="323130"/>
          <w:sz w:val="24"/>
          <w:szCs w:val="24"/>
        </w:rPr>
        <w:t>ProAgria</w:t>
      </w:r>
      <w:proofErr w:type="spellEnd"/>
      <w:r>
        <w:rPr>
          <w:rFonts w:ascii="Segoe UI" w:eastAsia="Segoe UI" w:hAnsi="Segoe UI" w:cs="Segoe UI"/>
          <w:color w:val="323130"/>
          <w:sz w:val="24"/>
          <w:szCs w:val="24"/>
        </w:rPr>
        <w:t xml:space="preserve"> voi auttaa talouden säännöllisen seurannan toteuttamisessa. Tässä voidaan hyödyntää Neuvo-rahaa, mikä tekee laskelmien teettämisestä edullisempaa. Tulevaisuudessa Neuvo-rahan saanti on vielä vähän epävarmaa. Kun oman tilan taloustilannetta on katseltu ja laskentaa tehty etukäteen, epäkohdat huomataan ajoissa ja niihin pysytään reagoimaan nopeammin.</w:t>
      </w:r>
      <w:r>
        <w:rPr>
          <w:rFonts w:ascii="Segoe UI" w:eastAsia="Segoe UI" w:hAnsi="Segoe UI" w:cs="Segoe UI"/>
          <w:color w:val="323130"/>
          <w:sz w:val="24"/>
          <w:szCs w:val="24"/>
        </w:rPr>
        <w:br/>
        <w:t>Työkaluina talouden seuraamisessa voidaan hyödyntää budjettia ja laskelmia. Mon</w:t>
      </w:r>
      <w:r w:rsidR="009F3518">
        <w:rPr>
          <w:rFonts w:ascii="Segoe UI" w:eastAsia="Segoe UI" w:hAnsi="Segoe UI" w:cs="Segoe UI"/>
          <w:color w:val="323130"/>
          <w:sz w:val="24"/>
          <w:szCs w:val="24"/>
        </w:rPr>
        <w:t xml:space="preserve">i on varmasti ulkoistanut kirjanpitonsa, jolloin kirjanpitäjään voi ottaa yhteyttä ja pyytää, että katsottaisiin budjettia läpi. Tämän pitäisi onnistua melko pikaisella aikataululla. Myös </w:t>
      </w:r>
      <w:proofErr w:type="spellStart"/>
      <w:r w:rsidR="009F3518">
        <w:rPr>
          <w:rFonts w:ascii="Segoe UI" w:eastAsia="Segoe UI" w:hAnsi="Segoe UI" w:cs="Segoe UI"/>
          <w:color w:val="323130"/>
          <w:sz w:val="24"/>
          <w:szCs w:val="24"/>
        </w:rPr>
        <w:t>ProAgrialta</w:t>
      </w:r>
      <w:proofErr w:type="spellEnd"/>
      <w:r w:rsidR="009F3518">
        <w:rPr>
          <w:rFonts w:ascii="Segoe UI" w:eastAsia="Segoe UI" w:hAnsi="Segoe UI" w:cs="Segoe UI"/>
          <w:color w:val="323130"/>
          <w:sz w:val="24"/>
          <w:szCs w:val="24"/>
        </w:rPr>
        <w:t xml:space="preserve"> voi pyytää apua budjetin tulkinnassa, vaikka kirjanpito olisi ulkoistettu jonnekin muualle. Tärkeää on, että budjetti on sellainen, jota osaat itse tulkita. Jos et, ota avuksi ulkopuoli</w:t>
      </w:r>
      <w:r w:rsidR="00E7312E">
        <w:rPr>
          <w:rFonts w:ascii="Segoe UI" w:eastAsia="Segoe UI" w:hAnsi="Segoe UI" w:cs="Segoe UI"/>
          <w:color w:val="323130"/>
          <w:sz w:val="24"/>
          <w:szCs w:val="24"/>
        </w:rPr>
        <w:t>n</w:t>
      </w:r>
      <w:r w:rsidR="009F3518">
        <w:rPr>
          <w:rFonts w:ascii="Segoe UI" w:eastAsia="Segoe UI" w:hAnsi="Segoe UI" w:cs="Segoe UI"/>
          <w:color w:val="323130"/>
          <w:sz w:val="24"/>
          <w:szCs w:val="24"/>
        </w:rPr>
        <w:t>en asiantuntija.</w:t>
      </w:r>
    </w:p>
    <w:p w14:paraId="231EC033" w14:textId="77777777" w:rsidR="009F3518" w:rsidRDefault="009F3518"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Laskelmat ovat toinen taloussuunnittelun työkalu. Osa maatalousyrittäjistä tekee paljon omia laskelmia esimerkiksi ruutupaperille. Tämä on hyvä, jos kokee sen itselle toimivaksi tavaksi. Omien laskelmien lisäksi voi hyödyntää asiantuntijoiden laatimia laskelmia.</w:t>
      </w:r>
    </w:p>
    <w:p w14:paraId="08487E50" w14:textId="77777777" w:rsidR="009F3518" w:rsidRDefault="009F3518"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Tärkeää on seurata myös talouden toteutumista eli valita tunnusluvut, joita seuraa. Jälkikäteen voi tarkastella, onko luvut sellaisia, jollaisia niiden ajatteli tässä hetkessä </w:t>
      </w:r>
      <w:r>
        <w:rPr>
          <w:rFonts w:ascii="Segoe UI" w:eastAsia="Segoe UI" w:hAnsi="Segoe UI" w:cs="Segoe UI"/>
          <w:color w:val="323130"/>
          <w:sz w:val="24"/>
          <w:szCs w:val="24"/>
        </w:rPr>
        <w:lastRenderedPageBreak/>
        <w:t>olevan. Jos ei, on hyvä pohtia, missä on menty vikaan. Toki myös laskelmissa voi olla vika.</w:t>
      </w:r>
    </w:p>
    <w:p w14:paraId="278BB03B" w14:textId="4022ECB4" w:rsidR="00604DE7" w:rsidRDefault="00604DE7" w:rsidP="00604DE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Hyviä seurattavia tunnuslukua ovat myynti- ja käyttökate sekä liikevoitto.</w:t>
      </w:r>
    </w:p>
    <w:p w14:paraId="36119F1A" w14:textId="4127A0DA" w:rsidR="00B8725E" w:rsidRDefault="00604DE7" w:rsidP="00604DE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Omassa laskennassa voisi puolestaan tarkastell</w:t>
      </w:r>
      <w:r w:rsidR="00B67ED1">
        <w:rPr>
          <w:rFonts w:ascii="Segoe UI" w:eastAsia="Segoe UI" w:hAnsi="Segoe UI" w:cs="Segoe UI"/>
          <w:color w:val="323130"/>
          <w:sz w:val="24"/>
          <w:szCs w:val="24"/>
        </w:rPr>
        <w:t>a</w:t>
      </w:r>
      <w:r>
        <w:rPr>
          <w:rFonts w:ascii="Segoe UI" w:eastAsia="Segoe UI" w:hAnsi="Segoe UI" w:cs="Segoe UI"/>
          <w:color w:val="323130"/>
          <w:sz w:val="24"/>
          <w:szCs w:val="24"/>
        </w:rPr>
        <w:t xml:space="preserve"> liikevaihdon vuosittaista kehitystä</w:t>
      </w:r>
      <w:r w:rsidR="001E1D30">
        <w:rPr>
          <w:rFonts w:ascii="Segoe UI" w:eastAsia="Segoe UI" w:hAnsi="Segoe UI" w:cs="Segoe UI"/>
          <w:color w:val="323130"/>
          <w:sz w:val="24"/>
          <w:szCs w:val="24"/>
        </w:rPr>
        <w:t>, juoksevia menoja liikevaihdosta (%), velan suhde</w:t>
      </w:r>
      <w:r w:rsidR="003B08DD">
        <w:rPr>
          <w:rFonts w:ascii="Segoe UI" w:eastAsia="Segoe UI" w:hAnsi="Segoe UI" w:cs="Segoe UI"/>
          <w:color w:val="323130"/>
          <w:sz w:val="24"/>
          <w:szCs w:val="24"/>
        </w:rPr>
        <w:t>tta</w:t>
      </w:r>
      <w:r w:rsidR="001E1D30">
        <w:rPr>
          <w:rFonts w:ascii="Segoe UI" w:eastAsia="Segoe UI" w:hAnsi="Segoe UI" w:cs="Segoe UI"/>
          <w:color w:val="323130"/>
          <w:sz w:val="24"/>
          <w:szCs w:val="24"/>
        </w:rPr>
        <w:t xml:space="preserve"> liikevaihtoon (%),</w:t>
      </w:r>
      <w:r w:rsidR="00E24D5B">
        <w:rPr>
          <w:rFonts w:ascii="Segoe UI" w:eastAsia="Segoe UI" w:hAnsi="Segoe UI" w:cs="Segoe UI"/>
          <w:color w:val="323130"/>
          <w:sz w:val="24"/>
          <w:szCs w:val="24"/>
        </w:rPr>
        <w:t xml:space="preserve"> </w:t>
      </w:r>
      <w:r w:rsidR="003B08DD">
        <w:rPr>
          <w:rFonts w:ascii="Segoe UI" w:eastAsia="Segoe UI" w:hAnsi="Segoe UI" w:cs="Segoe UI"/>
          <w:color w:val="323130"/>
          <w:sz w:val="24"/>
          <w:szCs w:val="24"/>
        </w:rPr>
        <w:t>velan suhdetta poistopääomaan (%)</w:t>
      </w:r>
      <w:r w:rsidR="00E24D5B">
        <w:rPr>
          <w:rFonts w:ascii="Segoe UI" w:eastAsia="Segoe UI" w:hAnsi="Segoe UI" w:cs="Segoe UI"/>
          <w:color w:val="323130"/>
          <w:sz w:val="24"/>
          <w:szCs w:val="24"/>
        </w:rPr>
        <w:t xml:space="preserve"> ja</w:t>
      </w:r>
      <w:r w:rsidR="003B08DD">
        <w:rPr>
          <w:rFonts w:ascii="Segoe UI" w:eastAsia="Segoe UI" w:hAnsi="Segoe UI" w:cs="Segoe UI"/>
          <w:color w:val="323130"/>
          <w:sz w:val="24"/>
          <w:szCs w:val="24"/>
        </w:rPr>
        <w:t xml:space="preserve"> lainanhoitokuluja liikevaihdosta (%).</w:t>
      </w:r>
      <w:r w:rsidR="00410AA2">
        <w:rPr>
          <w:rFonts w:ascii="Segoe UI" w:eastAsia="Segoe UI" w:hAnsi="Segoe UI" w:cs="Segoe UI"/>
          <w:color w:val="323130"/>
          <w:sz w:val="24"/>
          <w:szCs w:val="24"/>
        </w:rPr>
        <w:t xml:space="preserve"> Vaikka omia laskelmia voi tehdä, kannattaa joskus käyttää myös ulkopuolista apua. </w:t>
      </w:r>
      <w:r w:rsidR="0042129D">
        <w:rPr>
          <w:rFonts w:ascii="Segoe UI" w:eastAsia="Segoe UI" w:hAnsi="Segoe UI" w:cs="Segoe UI"/>
          <w:color w:val="323130"/>
          <w:sz w:val="24"/>
          <w:szCs w:val="24"/>
        </w:rPr>
        <w:t>Yhdessä miettiminen on aina parempi kuin yksin</w:t>
      </w:r>
      <w:r w:rsidR="00B8725E">
        <w:rPr>
          <w:rFonts w:ascii="Segoe UI" w:eastAsia="Segoe UI" w:hAnsi="Segoe UI" w:cs="Segoe UI"/>
          <w:color w:val="323130"/>
          <w:sz w:val="24"/>
          <w:szCs w:val="24"/>
        </w:rPr>
        <w:t>. S</w:t>
      </w:r>
      <w:r w:rsidR="0042129D">
        <w:rPr>
          <w:rFonts w:ascii="Segoe UI" w:eastAsia="Segoe UI" w:hAnsi="Segoe UI" w:cs="Segoe UI"/>
          <w:color w:val="323130"/>
          <w:sz w:val="24"/>
          <w:szCs w:val="24"/>
        </w:rPr>
        <w:t xml:space="preserve">illoin saadaan enemmän </w:t>
      </w:r>
      <w:r w:rsidR="00204523">
        <w:rPr>
          <w:rFonts w:ascii="Segoe UI" w:eastAsia="Segoe UI" w:hAnsi="Segoe UI" w:cs="Segoe UI"/>
          <w:color w:val="323130"/>
          <w:sz w:val="24"/>
          <w:szCs w:val="24"/>
        </w:rPr>
        <w:t xml:space="preserve">ja ulkopuolisia </w:t>
      </w:r>
      <w:r w:rsidR="0042129D">
        <w:rPr>
          <w:rFonts w:ascii="Segoe UI" w:eastAsia="Segoe UI" w:hAnsi="Segoe UI" w:cs="Segoe UI"/>
          <w:color w:val="323130"/>
          <w:sz w:val="24"/>
          <w:szCs w:val="24"/>
        </w:rPr>
        <w:t>näkökulmia</w:t>
      </w:r>
      <w:r w:rsidR="00204523">
        <w:rPr>
          <w:rFonts w:ascii="Segoe UI" w:eastAsia="Segoe UI" w:hAnsi="Segoe UI" w:cs="Segoe UI"/>
          <w:color w:val="323130"/>
          <w:sz w:val="24"/>
          <w:szCs w:val="24"/>
        </w:rPr>
        <w:t>.</w:t>
      </w:r>
    </w:p>
    <w:p w14:paraId="7F81D2D5" w14:textId="767898C7" w:rsidR="00B302B4" w:rsidRDefault="00B8725E"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Investointien verotuksesta muutama sana. </w:t>
      </w:r>
      <w:r w:rsidR="0028236E">
        <w:rPr>
          <w:rFonts w:ascii="Segoe UI" w:eastAsia="Segoe UI" w:hAnsi="Segoe UI" w:cs="Segoe UI"/>
          <w:color w:val="323130"/>
          <w:sz w:val="24"/>
          <w:szCs w:val="24"/>
        </w:rPr>
        <w:t>Järkevät investoinnit ovat tärkeässä osassa verosuunnittelun näkökulmasta. Hyvällä suunnittelulla voidaan tehdä säästöjä.</w:t>
      </w:r>
      <w:r w:rsidR="00497917">
        <w:rPr>
          <w:rFonts w:ascii="Segoe UI" w:eastAsia="Segoe UI" w:hAnsi="Segoe UI" w:cs="Segoe UI"/>
          <w:color w:val="323130"/>
          <w:sz w:val="24"/>
          <w:szCs w:val="24"/>
        </w:rPr>
        <w:t xml:space="preserve"> Poistojen viisas käyttö, lainojen kohdistaminen ja sitä kautta nettovarallisuuden kerryttäminen</w:t>
      </w:r>
      <w:r w:rsidR="003744FE">
        <w:rPr>
          <w:rFonts w:ascii="Segoe UI" w:eastAsia="Segoe UI" w:hAnsi="Segoe UI" w:cs="Segoe UI"/>
          <w:color w:val="323130"/>
          <w:sz w:val="24"/>
          <w:szCs w:val="24"/>
        </w:rPr>
        <w:t xml:space="preserve">. Tärkeää on säilyttää tasapaino lainapääoman </w:t>
      </w:r>
      <w:r w:rsidR="0085215F">
        <w:rPr>
          <w:rFonts w:ascii="Segoe UI" w:eastAsia="Segoe UI" w:hAnsi="Segoe UI" w:cs="Segoe UI"/>
          <w:color w:val="323130"/>
          <w:sz w:val="24"/>
          <w:szCs w:val="24"/>
        </w:rPr>
        <w:t xml:space="preserve">ja poistamattoman menojäännöksen kanssa. Mikäli poistoja tehdään enemmän suhteessa lyhennyksiin, </w:t>
      </w:r>
      <w:r w:rsidR="002208CC">
        <w:rPr>
          <w:rFonts w:ascii="Segoe UI" w:eastAsia="Segoe UI" w:hAnsi="Segoe UI" w:cs="Segoe UI"/>
          <w:color w:val="323130"/>
          <w:sz w:val="24"/>
          <w:szCs w:val="24"/>
        </w:rPr>
        <w:t xml:space="preserve">muodostuu verovelkaa. Yleinen virhe, mitä tehdään yritystoiminnan alussa, on, että verojen maksua </w:t>
      </w:r>
      <w:r w:rsidR="006A02EE">
        <w:rPr>
          <w:rFonts w:ascii="Segoe UI" w:eastAsia="Segoe UI" w:hAnsi="Segoe UI" w:cs="Segoe UI"/>
          <w:color w:val="323130"/>
          <w:sz w:val="24"/>
          <w:szCs w:val="24"/>
        </w:rPr>
        <w:t xml:space="preserve">minimoidaan </w:t>
      </w:r>
      <w:r w:rsidR="00C6106E">
        <w:rPr>
          <w:rFonts w:ascii="Segoe UI" w:eastAsia="Segoe UI" w:hAnsi="Segoe UI" w:cs="Segoe UI"/>
          <w:color w:val="323130"/>
          <w:sz w:val="24"/>
          <w:szCs w:val="24"/>
        </w:rPr>
        <w:t>tekemällä</w:t>
      </w:r>
      <w:r w:rsidR="002208CC">
        <w:rPr>
          <w:rFonts w:ascii="Segoe UI" w:eastAsia="Segoe UI" w:hAnsi="Segoe UI" w:cs="Segoe UI"/>
          <w:color w:val="323130"/>
          <w:sz w:val="24"/>
          <w:szCs w:val="24"/>
        </w:rPr>
        <w:t xml:space="preserve"> ylisuuria poistoja</w:t>
      </w:r>
      <w:r w:rsidR="006A02EE">
        <w:rPr>
          <w:rFonts w:ascii="Segoe UI" w:eastAsia="Segoe UI" w:hAnsi="Segoe UI" w:cs="Segoe UI"/>
          <w:color w:val="323130"/>
          <w:sz w:val="24"/>
          <w:szCs w:val="24"/>
        </w:rPr>
        <w:t xml:space="preserve">. Tästä </w:t>
      </w:r>
      <w:r w:rsidR="002208CC">
        <w:rPr>
          <w:rFonts w:ascii="Segoe UI" w:eastAsia="Segoe UI" w:hAnsi="Segoe UI" w:cs="Segoe UI"/>
          <w:color w:val="323130"/>
          <w:sz w:val="24"/>
          <w:szCs w:val="24"/>
        </w:rPr>
        <w:t>muo</w:t>
      </w:r>
      <w:r w:rsidR="00E31742">
        <w:rPr>
          <w:rFonts w:ascii="Segoe UI" w:eastAsia="Segoe UI" w:hAnsi="Segoe UI" w:cs="Segoe UI"/>
          <w:color w:val="323130"/>
          <w:sz w:val="24"/>
          <w:szCs w:val="24"/>
        </w:rPr>
        <w:t xml:space="preserve">dostuu negatiivinen </w:t>
      </w:r>
      <w:r w:rsidR="00C6106E">
        <w:rPr>
          <w:rFonts w:ascii="Segoe UI" w:eastAsia="Segoe UI" w:hAnsi="Segoe UI" w:cs="Segoe UI"/>
          <w:color w:val="323130"/>
          <w:sz w:val="24"/>
          <w:szCs w:val="24"/>
        </w:rPr>
        <w:t>netto</w:t>
      </w:r>
      <w:r w:rsidR="00E31742">
        <w:rPr>
          <w:rFonts w:ascii="Segoe UI" w:eastAsia="Segoe UI" w:hAnsi="Segoe UI" w:cs="Segoe UI"/>
          <w:color w:val="323130"/>
          <w:sz w:val="24"/>
          <w:szCs w:val="24"/>
        </w:rPr>
        <w:t>varallisuus</w:t>
      </w:r>
      <w:r w:rsidR="006A02EE">
        <w:rPr>
          <w:rFonts w:ascii="Segoe UI" w:eastAsia="Segoe UI" w:hAnsi="Segoe UI" w:cs="Segoe UI"/>
          <w:color w:val="323130"/>
          <w:sz w:val="24"/>
          <w:szCs w:val="24"/>
        </w:rPr>
        <w:t xml:space="preserve">, johon </w:t>
      </w:r>
      <w:r w:rsidR="004C5F3A">
        <w:rPr>
          <w:rFonts w:ascii="Segoe UI" w:eastAsia="Segoe UI" w:hAnsi="Segoe UI" w:cs="Segoe UI"/>
          <w:color w:val="323130"/>
          <w:sz w:val="24"/>
          <w:szCs w:val="24"/>
        </w:rPr>
        <w:t>ei kannata pyrkiä. Ei siis kannata pelätä verojen maksua investoidessa.</w:t>
      </w:r>
      <w:r w:rsidR="00B302B4">
        <w:rPr>
          <w:rFonts w:ascii="Segoe UI" w:eastAsia="Segoe UI" w:hAnsi="Segoe UI" w:cs="Segoe UI"/>
          <w:color w:val="323130"/>
          <w:sz w:val="24"/>
          <w:szCs w:val="24"/>
        </w:rPr>
        <w:t xml:space="preserve"> Tärke</w:t>
      </w:r>
      <w:r w:rsidR="006A02EE">
        <w:rPr>
          <w:rFonts w:ascii="Segoe UI" w:eastAsia="Segoe UI" w:hAnsi="Segoe UI" w:cs="Segoe UI"/>
          <w:color w:val="323130"/>
          <w:sz w:val="24"/>
          <w:szCs w:val="24"/>
        </w:rPr>
        <w:t>i</w:t>
      </w:r>
      <w:r w:rsidR="00B302B4">
        <w:rPr>
          <w:rFonts w:ascii="Segoe UI" w:eastAsia="Segoe UI" w:hAnsi="Segoe UI" w:cs="Segoe UI"/>
          <w:color w:val="323130"/>
          <w:sz w:val="24"/>
          <w:szCs w:val="24"/>
        </w:rPr>
        <w:t>nä työkalu</w:t>
      </w:r>
      <w:r w:rsidR="006A02EE">
        <w:rPr>
          <w:rFonts w:ascii="Segoe UI" w:eastAsia="Segoe UI" w:hAnsi="Segoe UI" w:cs="Segoe UI"/>
          <w:color w:val="323130"/>
          <w:sz w:val="24"/>
          <w:szCs w:val="24"/>
        </w:rPr>
        <w:t>i</w:t>
      </w:r>
      <w:r w:rsidR="00B302B4">
        <w:rPr>
          <w:rFonts w:ascii="Segoe UI" w:eastAsia="Segoe UI" w:hAnsi="Segoe UI" w:cs="Segoe UI"/>
          <w:color w:val="323130"/>
          <w:sz w:val="24"/>
          <w:szCs w:val="24"/>
        </w:rPr>
        <w:t xml:space="preserve">na tässäkin </w:t>
      </w:r>
      <w:r w:rsidR="006A02EE">
        <w:rPr>
          <w:rFonts w:ascii="Segoe UI" w:eastAsia="Segoe UI" w:hAnsi="Segoe UI" w:cs="Segoe UI"/>
          <w:color w:val="323130"/>
          <w:sz w:val="24"/>
          <w:szCs w:val="24"/>
        </w:rPr>
        <w:t>ovat</w:t>
      </w:r>
      <w:r w:rsidR="00B302B4">
        <w:rPr>
          <w:rFonts w:ascii="Segoe UI" w:eastAsia="Segoe UI" w:hAnsi="Segoe UI" w:cs="Segoe UI"/>
          <w:color w:val="323130"/>
          <w:sz w:val="24"/>
          <w:szCs w:val="24"/>
        </w:rPr>
        <w:t xml:space="preserve"> kirjanpito ja välitilinpäätös, jotka auttavat tasaisen verotuksen suunnittelussa.</w:t>
      </w:r>
      <w:r w:rsidR="00F7023C">
        <w:rPr>
          <w:rFonts w:ascii="Segoe UI" w:eastAsia="Segoe UI" w:hAnsi="Segoe UI" w:cs="Segoe UI"/>
          <w:color w:val="323130"/>
          <w:sz w:val="24"/>
          <w:szCs w:val="24"/>
        </w:rPr>
        <w:t xml:space="preserve"> Jos haluaa menestyä, on maksettava myös veroja.</w:t>
      </w:r>
    </w:p>
    <w:p w14:paraId="41A10484" w14:textId="0831C6D2" w:rsidR="003909D0" w:rsidRDefault="003909D0" w:rsidP="004848B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Investointien rahoitusmahdollisuuksista lyhyesti. </w:t>
      </w:r>
      <w:r w:rsidR="00144FCB">
        <w:rPr>
          <w:rFonts w:ascii="Segoe UI" w:eastAsia="Segoe UI" w:hAnsi="Segoe UI" w:cs="Segoe UI"/>
          <w:color w:val="323130"/>
          <w:sz w:val="24"/>
          <w:szCs w:val="24"/>
        </w:rPr>
        <w:t>Pieniin investointeihin voidaan käyttää t</w:t>
      </w:r>
      <w:r w:rsidR="00B9727D">
        <w:rPr>
          <w:rFonts w:ascii="Segoe UI" w:eastAsia="Segoe UI" w:hAnsi="Segoe UI" w:cs="Segoe UI"/>
          <w:color w:val="323130"/>
          <w:sz w:val="24"/>
          <w:szCs w:val="24"/>
        </w:rPr>
        <w:t>ulorahoitus</w:t>
      </w:r>
      <w:r w:rsidR="00144FCB">
        <w:rPr>
          <w:rFonts w:ascii="Segoe UI" w:eastAsia="Segoe UI" w:hAnsi="Segoe UI" w:cs="Segoe UI"/>
          <w:color w:val="323130"/>
          <w:sz w:val="24"/>
          <w:szCs w:val="24"/>
        </w:rPr>
        <w:t>ta</w:t>
      </w:r>
      <w:r w:rsidR="00B9727D">
        <w:rPr>
          <w:rFonts w:ascii="Segoe UI" w:eastAsia="Segoe UI" w:hAnsi="Segoe UI" w:cs="Segoe UI"/>
          <w:color w:val="323130"/>
          <w:sz w:val="24"/>
          <w:szCs w:val="24"/>
        </w:rPr>
        <w:t xml:space="preserve"> omasta kassasta. </w:t>
      </w:r>
      <w:r w:rsidR="00877CE7">
        <w:rPr>
          <w:rFonts w:ascii="Segoe UI" w:eastAsia="Segoe UI" w:hAnsi="Segoe UI" w:cs="Segoe UI"/>
          <w:color w:val="323130"/>
          <w:sz w:val="24"/>
          <w:szCs w:val="24"/>
        </w:rPr>
        <w:t>Muuten y</w:t>
      </w:r>
      <w:r w:rsidR="00144FCB">
        <w:rPr>
          <w:rFonts w:ascii="Segoe UI" w:eastAsia="Segoe UI" w:hAnsi="Segoe UI" w:cs="Segoe UI"/>
          <w:color w:val="323130"/>
          <w:sz w:val="24"/>
          <w:szCs w:val="24"/>
        </w:rPr>
        <w:t xml:space="preserve">leisin </w:t>
      </w:r>
      <w:r w:rsidR="004848BB">
        <w:rPr>
          <w:rFonts w:ascii="Segoe UI" w:eastAsia="Segoe UI" w:hAnsi="Segoe UI" w:cs="Segoe UI"/>
          <w:color w:val="323130"/>
          <w:sz w:val="24"/>
          <w:szCs w:val="24"/>
        </w:rPr>
        <w:t>rahoitusmuoto ovat pankkilaina</w:t>
      </w:r>
      <w:r w:rsidR="00877CE7">
        <w:rPr>
          <w:rFonts w:ascii="Segoe UI" w:eastAsia="Segoe UI" w:hAnsi="Segoe UI" w:cs="Segoe UI"/>
          <w:color w:val="323130"/>
          <w:sz w:val="24"/>
          <w:szCs w:val="24"/>
        </w:rPr>
        <w:t>t. Myös tulorahoituksen ja pankkilainan yhdistelmää voidaan käyttää. Lisäksi investointeihin on saatavilla investointitukia.</w:t>
      </w:r>
      <w:r w:rsidR="00510AD2">
        <w:rPr>
          <w:rFonts w:ascii="Segoe UI" w:eastAsia="Segoe UI" w:hAnsi="Segoe UI" w:cs="Segoe UI"/>
          <w:color w:val="323130"/>
          <w:sz w:val="24"/>
          <w:szCs w:val="24"/>
        </w:rPr>
        <w:t xml:space="preserve"> Rahoitusyhtiölaina on myös mahdollinen</w:t>
      </w:r>
      <w:r w:rsidR="003557AD">
        <w:rPr>
          <w:rFonts w:ascii="Segoe UI" w:eastAsia="Segoe UI" w:hAnsi="Segoe UI" w:cs="Segoe UI"/>
          <w:color w:val="323130"/>
          <w:sz w:val="24"/>
          <w:szCs w:val="24"/>
        </w:rPr>
        <w:t xml:space="preserve">, jossa </w:t>
      </w:r>
      <w:r w:rsidR="00883DD6">
        <w:rPr>
          <w:rFonts w:ascii="Segoe UI" w:eastAsia="Segoe UI" w:hAnsi="Segoe UI" w:cs="Segoe UI"/>
          <w:color w:val="323130"/>
          <w:sz w:val="24"/>
          <w:szCs w:val="24"/>
        </w:rPr>
        <w:t xml:space="preserve">pääasiallisena vakuutena on rahoitettava kohde, kuten konehankinta. Rahoitusyhtiölainassa </w:t>
      </w:r>
      <w:r w:rsidR="00CF08AB">
        <w:rPr>
          <w:rFonts w:ascii="Segoe UI" w:eastAsia="Segoe UI" w:hAnsi="Segoe UI" w:cs="Segoe UI"/>
          <w:color w:val="323130"/>
          <w:sz w:val="24"/>
          <w:szCs w:val="24"/>
        </w:rPr>
        <w:t>saadaan kirjanpidollinen oikeus kohteeseen, jolloin kohteen hintaan sisältyvä arvonlisävero voidaan vähentää pääsääntöisesti.</w:t>
      </w:r>
      <w:r w:rsidR="002151C3">
        <w:rPr>
          <w:rFonts w:ascii="Segoe UI" w:eastAsia="Segoe UI" w:hAnsi="Segoe UI" w:cs="Segoe UI"/>
          <w:color w:val="323130"/>
          <w:sz w:val="24"/>
          <w:szCs w:val="24"/>
        </w:rPr>
        <w:t xml:space="preserve"> Siitä voidaan tehdä normaalit poistot. Leasingit ovat puolestaan sellaisia, </w:t>
      </w:r>
      <w:r w:rsidR="003557AD">
        <w:rPr>
          <w:rFonts w:ascii="Segoe UI" w:eastAsia="Segoe UI" w:hAnsi="Segoe UI" w:cs="Segoe UI"/>
          <w:color w:val="323130"/>
          <w:sz w:val="24"/>
          <w:szCs w:val="24"/>
        </w:rPr>
        <w:t>joissa</w:t>
      </w:r>
      <w:r w:rsidR="00FA7853">
        <w:rPr>
          <w:rFonts w:ascii="Segoe UI" w:eastAsia="Segoe UI" w:hAnsi="Segoe UI" w:cs="Segoe UI"/>
          <w:color w:val="323130"/>
          <w:sz w:val="24"/>
          <w:szCs w:val="24"/>
        </w:rPr>
        <w:t xml:space="preserve"> rahoitusyhtiö omistaa kohteen, josta sinä maksat sopimuksen aikana vuokraa</w:t>
      </w:r>
      <w:r w:rsidR="00767B1D">
        <w:rPr>
          <w:rFonts w:ascii="Segoe UI" w:eastAsia="Segoe UI" w:hAnsi="Segoe UI" w:cs="Segoe UI"/>
          <w:color w:val="323130"/>
          <w:sz w:val="24"/>
          <w:szCs w:val="24"/>
        </w:rPr>
        <w:t xml:space="preserve"> samansuuruisissa erissä. Vuokra on vähennyskelpoista kulua.</w:t>
      </w:r>
      <w:r w:rsidR="00702822">
        <w:rPr>
          <w:rFonts w:ascii="Segoe UI" w:eastAsia="Segoe UI" w:hAnsi="Segoe UI" w:cs="Segoe UI"/>
          <w:color w:val="323130"/>
          <w:sz w:val="24"/>
          <w:szCs w:val="24"/>
        </w:rPr>
        <w:t xml:space="preserve"> Sopimuskausi on yleensä </w:t>
      </w:r>
      <w:r w:rsidR="00A30164">
        <w:rPr>
          <w:rFonts w:ascii="Segoe UI" w:eastAsia="Segoe UI" w:hAnsi="Segoe UI" w:cs="Segoe UI"/>
          <w:color w:val="323130"/>
          <w:sz w:val="24"/>
          <w:szCs w:val="24"/>
        </w:rPr>
        <w:t>12–72</w:t>
      </w:r>
      <w:r w:rsidR="00702822">
        <w:rPr>
          <w:rFonts w:ascii="Segoe UI" w:eastAsia="Segoe UI" w:hAnsi="Segoe UI" w:cs="Segoe UI"/>
          <w:color w:val="323130"/>
          <w:sz w:val="24"/>
          <w:szCs w:val="24"/>
        </w:rPr>
        <w:t xml:space="preserve"> kuukautta</w:t>
      </w:r>
      <w:r w:rsidR="00A30164">
        <w:rPr>
          <w:rFonts w:ascii="Segoe UI" w:eastAsia="Segoe UI" w:hAnsi="Segoe UI" w:cs="Segoe UI"/>
          <w:color w:val="323130"/>
          <w:sz w:val="24"/>
          <w:szCs w:val="24"/>
        </w:rPr>
        <w:t>. Koska sopimuksen irtisanominen voi tulla kalliiksi, näistä ollaan montaa mieltä.</w:t>
      </w:r>
    </w:p>
    <w:p w14:paraId="55034E0F" w14:textId="77777777" w:rsidR="00923703" w:rsidRDefault="003557AD"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Rahoitusta suunnitellessa voidaan hyödyntää monikantamallia. </w:t>
      </w:r>
      <w:r w:rsidR="00684F65">
        <w:rPr>
          <w:rFonts w:ascii="Segoe UI" w:eastAsia="Segoe UI" w:hAnsi="Segoe UI" w:cs="Segoe UI"/>
          <w:color w:val="323130"/>
          <w:sz w:val="24"/>
          <w:szCs w:val="24"/>
        </w:rPr>
        <w:t xml:space="preserve">Tämä on yleistynyt ja ne ovat olleet hyviä ja tuottoisia. Neuvotteluissa voi olla mukana maatilan edustajan lisäksi esimerkiksi </w:t>
      </w:r>
      <w:proofErr w:type="spellStart"/>
      <w:r w:rsidR="00684F65">
        <w:rPr>
          <w:rFonts w:ascii="Segoe UI" w:eastAsia="Segoe UI" w:hAnsi="Segoe UI" w:cs="Segoe UI"/>
          <w:color w:val="323130"/>
          <w:sz w:val="24"/>
          <w:szCs w:val="24"/>
        </w:rPr>
        <w:t>ProAgrian</w:t>
      </w:r>
      <w:proofErr w:type="spellEnd"/>
      <w:r w:rsidR="00684F65">
        <w:rPr>
          <w:rFonts w:ascii="Segoe UI" w:eastAsia="Segoe UI" w:hAnsi="Segoe UI" w:cs="Segoe UI"/>
          <w:color w:val="323130"/>
          <w:sz w:val="24"/>
          <w:szCs w:val="24"/>
        </w:rPr>
        <w:t xml:space="preserve"> </w:t>
      </w:r>
      <w:r w:rsidR="00C83DBA">
        <w:rPr>
          <w:rFonts w:ascii="Segoe UI" w:eastAsia="Segoe UI" w:hAnsi="Segoe UI" w:cs="Segoe UI"/>
          <w:color w:val="323130"/>
          <w:sz w:val="24"/>
          <w:szCs w:val="24"/>
        </w:rPr>
        <w:t>asiantuntija sekä lihatalon edustaja.</w:t>
      </w:r>
    </w:p>
    <w:p w14:paraId="4BEAD2BC" w14:textId="7DB65A53" w:rsidR="00854C36" w:rsidRDefault="0088399E"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Seuraavaksi</w:t>
      </w:r>
      <w:r w:rsidR="00824A7D">
        <w:rPr>
          <w:rFonts w:ascii="Segoe UI" w:eastAsia="Segoe UI" w:hAnsi="Segoe UI" w:cs="Segoe UI"/>
          <w:color w:val="323130"/>
          <w:sz w:val="24"/>
          <w:szCs w:val="24"/>
        </w:rPr>
        <w:t xml:space="preserve"> </w:t>
      </w:r>
      <w:proofErr w:type="spellStart"/>
      <w:r w:rsidR="00824A7D">
        <w:rPr>
          <w:rFonts w:ascii="Segoe UI" w:eastAsia="Segoe UI" w:hAnsi="Segoe UI" w:cs="Segoe UI"/>
          <w:color w:val="323130"/>
          <w:sz w:val="24"/>
          <w:szCs w:val="24"/>
        </w:rPr>
        <w:t>ProAgrian</w:t>
      </w:r>
      <w:proofErr w:type="spellEnd"/>
      <w:r w:rsidR="00824A7D">
        <w:rPr>
          <w:rFonts w:ascii="Segoe UI" w:eastAsia="Segoe UI" w:hAnsi="Segoe UI" w:cs="Segoe UI"/>
          <w:color w:val="323130"/>
          <w:sz w:val="24"/>
          <w:szCs w:val="24"/>
        </w:rPr>
        <w:t xml:space="preserve"> roolista investoinneissa. </w:t>
      </w:r>
      <w:r w:rsidR="00923703">
        <w:rPr>
          <w:rFonts w:ascii="Segoe UI" w:eastAsia="Segoe UI" w:hAnsi="Segoe UI" w:cs="Segoe UI"/>
          <w:color w:val="323130"/>
          <w:sz w:val="24"/>
          <w:szCs w:val="24"/>
        </w:rPr>
        <w:t xml:space="preserve">Tuemme investointisuunnittelua eli teemme </w:t>
      </w:r>
      <w:r w:rsidR="005A538D">
        <w:rPr>
          <w:rFonts w:ascii="Segoe UI" w:eastAsia="Segoe UI" w:hAnsi="Segoe UI" w:cs="Segoe UI"/>
          <w:color w:val="323130"/>
          <w:sz w:val="24"/>
          <w:szCs w:val="24"/>
        </w:rPr>
        <w:t>kannattavuus- ja kassavirtalaskelmia, riskianalyyseja</w:t>
      </w:r>
      <w:r w:rsidR="00D52703">
        <w:rPr>
          <w:rFonts w:ascii="Segoe UI" w:eastAsia="Segoe UI" w:hAnsi="Segoe UI" w:cs="Segoe UI"/>
          <w:color w:val="323130"/>
          <w:sz w:val="24"/>
          <w:szCs w:val="24"/>
        </w:rPr>
        <w:t>,</w:t>
      </w:r>
      <w:r w:rsidR="005A538D">
        <w:rPr>
          <w:rFonts w:ascii="Segoe UI" w:eastAsia="Segoe UI" w:hAnsi="Segoe UI" w:cs="Segoe UI"/>
          <w:color w:val="323130"/>
          <w:sz w:val="24"/>
          <w:szCs w:val="24"/>
        </w:rPr>
        <w:t xml:space="preserve"> investoi</w:t>
      </w:r>
      <w:r w:rsidR="00D52703">
        <w:rPr>
          <w:rFonts w:ascii="Segoe UI" w:eastAsia="Segoe UI" w:hAnsi="Segoe UI" w:cs="Segoe UI"/>
          <w:color w:val="323130"/>
          <w:sz w:val="24"/>
          <w:szCs w:val="24"/>
        </w:rPr>
        <w:t xml:space="preserve">ntivaihtoehtojen vertailua ja mitoituksen arviointia </w:t>
      </w:r>
      <w:r w:rsidR="00F15F79">
        <w:rPr>
          <w:rFonts w:ascii="Segoe UI" w:eastAsia="Segoe UI" w:hAnsi="Segoe UI" w:cs="Segoe UI"/>
          <w:color w:val="323130"/>
          <w:sz w:val="24"/>
          <w:szCs w:val="24"/>
        </w:rPr>
        <w:t xml:space="preserve">sekä pitkän aikavälin talous- ja tuotantosuunnitelmia. </w:t>
      </w:r>
      <w:r w:rsidR="009C79C5">
        <w:rPr>
          <w:rFonts w:ascii="Segoe UI" w:eastAsia="Segoe UI" w:hAnsi="Segoe UI" w:cs="Segoe UI"/>
          <w:color w:val="323130"/>
          <w:sz w:val="24"/>
          <w:szCs w:val="24"/>
        </w:rPr>
        <w:t xml:space="preserve">Voimme esimerkiksi tukea mahdollisten investointikohteiden miettimisessä ja niiden vaikutusten laskennassa sekä </w:t>
      </w:r>
      <w:r w:rsidR="00456D86">
        <w:rPr>
          <w:rFonts w:ascii="Segoe UI" w:eastAsia="Segoe UI" w:hAnsi="Segoe UI" w:cs="Segoe UI"/>
          <w:color w:val="323130"/>
          <w:sz w:val="24"/>
          <w:szCs w:val="24"/>
        </w:rPr>
        <w:t>sopivan investointiajankohdan tarkastelussa (</w:t>
      </w:r>
      <w:r w:rsidR="007307D7">
        <w:rPr>
          <w:rFonts w:ascii="Segoe UI" w:eastAsia="Segoe UI" w:hAnsi="Segoe UI" w:cs="Segoe UI"/>
          <w:color w:val="323130"/>
          <w:sz w:val="24"/>
          <w:szCs w:val="24"/>
        </w:rPr>
        <w:t>milloin tilalla olisi rahkeita investoid</w:t>
      </w:r>
      <w:r w:rsidR="00675B3B">
        <w:rPr>
          <w:rFonts w:ascii="Segoe UI" w:eastAsia="Segoe UI" w:hAnsi="Segoe UI" w:cs="Segoe UI"/>
          <w:color w:val="323130"/>
          <w:sz w:val="24"/>
          <w:szCs w:val="24"/>
        </w:rPr>
        <w:t>a, miten investointi mahdollistettaisiin ja mitä askelmerkkejä investointi vaatii</w:t>
      </w:r>
      <w:r w:rsidR="00456D86">
        <w:rPr>
          <w:rFonts w:ascii="Segoe UI" w:eastAsia="Segoe UI" w:hAnsi="Segoe UI" w:cs="Segoe UI"/>
          <w:color w:val="323130"/>
          <w:sz w:val="24"/>
          <w:szCs w:val="24"/>
        </w:rPr>
        <w:t>)</w:t>
      </w:r>
      <w:r w:rsidR="00E55390">
        <w:rPr>
          <w:rFonts w:ascii="Segoe UI" w:eastAsia="Segoe UI" w:hAnsi="Segoe UI" w:cs="Segoe UI"/>
          <w:color w:val="323130"/>
          <w:sz w:val="24"/>
          <w:szCs w:val="24"/>
        </w:rPr>
        <w:t xml:space="preserve">. Annamme riippumattoman asiantuntijanäkemyksen investoinnin realistisuudesta. Meillä </w:t>
      </w:r>
      <w:r w:rsidR="0042771A">
        <w:rPr>
          <w:rFonts w:ascii="Segoe UI" w:eastAsia="Segoe UI" w:hAnsi="Segoe UI" w:cs="Segoe UI"/>
          <w:color w:val="323130"/>
          <w:sz w:val="24"/>
          <w:szCs w:val="24"/>
        </w:rPr>
        <w:t xml:space="preserve">on </w:t>
      </w:r>
      <w:r w:rsidR="00E55390">
        <w:rPr>
          <w:rFonts w:ascii="Segoe UI" w:eastAsia="Segoe UI" w:hAnsi="Segoe UI" w:cs="Segoe UI"/>
          <w:color w:val="323130"/>
          <w:sz w:val="24"/>
          <w:szCs w:val="24"/>
        </w:rPr>
        <w:t>monenlaisia osaajia</w:t>
      </w:r>
      <w:r w:rsidR="00445260">
        <w:rPr>
          <w:rFonts w:ascii="Segoe UI" w:eastAsia="Segoe UI" w:hAnsi="Segoe UI" w:cs="Segoe UI"/>
          <w:color w:val="323130"/>
          <w:sz w:val="24"/>
          <w:szCs w:val="24"/>
        </w:rPr>
        <w:t xml:space="preserve">, joita voidaan hyödyntää </w:t>
      </w:r>
      <w:r w:rsidR="007D399C">
        <w:rPr>
          <w:rFonts w:ascii="Segoe UI" w:eastAsia="Segoe UI" w:hAnsi="Segoe UI" w:cs="Segoe UI"/>
          <w:color w:val="323130"/>
          <w:sz w:val="24"/>
          <w:szCs w:val="24"/>
        </w:rPr>
        <w:t>apuna</w:t>
      </w:r>
      <w:r w:rsidR="003F6E08">
        <w:rPr>
          <w:rFonts w:ascii="Segoe UI" w:eastAsia="Segoe UI" w:hAnsi="Segoe UI" w:cs="Segoe UI"/>
          <w:color w:val="323130"/>
          <w:sz w:val="24"/>
          <w:szCs w:val="24"/>
        </w:rPr>
        <w:t xml:space="preserve"> prosessissa</w:t>
      </w:r>
      <w:r w:rsidR="007D399C">
        <w:rPr>
          <w:rFonts w:ascii="Segoe UI" w:eastAsia="Segoe UI" w:hAnsi="Segoe UI" w:cs="Segoe UI"/>
          <w:color w:val="323130"/>
          <w:sz w:val="24"/>
          <w:szCs w:val="24"/>
        </w:rPr>
        <w:t>.</w:t>
      </w:r>
      <w:r w:rsidR="000969B7">
        <w:rPr>
          <w:rFonts w:ascii="Segoe UI" w:eastAsia="Segoe UI" w:hAnsi="Segoe UI" w:cs="Segoe UI"/>
          <w:color w:val="323130"/>
          <w:sz w:val="24"/>
          <w:szCs w:val="24"/>
        </w:rPr>
        <w:t xml:space="preserve"> Tunnistamme riskit eli markkinat, kustannukset, sopimuksen ja tek</w:t>
      </w:r>
      <w:r w:rsidR="00B23F41">
        <w:rPr>
          <w:rFonts w:ascii="Segoe UI" w:eastAsia="Segoe UI" w:hAnsi="Segoe UI" w:cs="Segoe UI"/>
          <w:color w:val="323130"/>
          <w:sz w:val="24"/>
          <w:szCs w:val="24"/>
        </w:rPr>
        <w:t xml:space="preserve">nologia. Lisäksi teemme tuotantomenetelmien ja prosessien toiminnallista arviointia. Voimme tehdä erilaisia </w:t>
      </w:r>
      <w:r w:rsidR="00580191">
        <w:rPr>
          <w:rFonts w:ascii="Segoe UI" w:eastAsia="Segoe UI" w:hAnsi="Segoe UI" w:cs="Segoe UI"/>
          <w:color w:val="323130"/>
          <w:sz w:val="24"/>
          <w:szCs w:val="24"/>
        </w:rPr>
        <w:t>vertailuja ja laskelmia selvittääkseen, mi</w:t>
      </w:r>
      <w:r w:rsidR="00A86130">
        <w:rPr>
          <w:rFonts w:ascii="Segoe UI" w:eastAsia="Segoe UI" w:hAnsi="Segoe UI" w:cs="Segoe UI"/>
          <w:color w:val="323130"/>
          <w:sz w:val="24"/>
          <w:szCs w:val="24"/>
        </w:rPr>
        <w:t>tkä menetelmät ja prosessit olisivat parhaita juuri sinun tilallesi.</w:t>
      </w:r>
    </w:p>
    <w:p w14:paraId="286DB8CD" w14:textId="173C003A" w:rsidR="007377C3" w:rsidRDefault="00BA1857" w:rsidP="000F3F9A">
      <w:pPr>
        <w:spacing w:line="300" w:lineRule="auto"/>
        <w:rPr>
          <w:rFonts w:ascii="Segoe UI" w:eastAsia="Segoe UI" w:hAnsi="Segoe UI" w:cs="Segoe UI"/>
          <w:color w:val="323130"/>
          <w:sz w:val="24"/>
          <w:szCs w:val="24"/>
        </w:rPr>
      </w:pPr>
      <w:proofErr w:type="spellStart"/>
      <w:r>
        <w:rPr>
          <w:rFonts w:ascii="Segoe UI" w:eastAsia="Segoe UI" w:hAnsi="Segoe UI" w:cs="Segoe UI"/>
          <w:color w:val="323130"/>
          <w:sz w:val="24"/>
          <w:szCs w:val="24"/>
        </w:rPr>
        <w:t>ProAgrian</w:t>
      </w:r>
      <w:proofErr w:type="spellEnd"/>
      <w:r>
        <w:rPr>
          <w:rFonts w:ascii="Segoe UI" w:eastAsia="Segoe UI" w:hAnsi="Segoe UI" w:cs="Segoe UI"/>
          <w:color w:val="323130"/>
          <w:sz w:val="24"/>
          <w:szCs w:val="24"/>
        </w:rPr>
        <w:t xml:space="preserve"> rooli toteutusvaiheessa ja sen hyödyt eli </w:t>
      </w:r>
      <w:r w:rsidR="00AA2953">
        <w:rPr>
          <w:rFonts w:ascii="Segoe UI" w:eastAsia="Segoe UI" w:hAnsi="Segoe UI" w:cs="Segoe UI"/>
          <w:color w:val="323130"/>
          <w:sz w:val="24"/>
          <w:szCs w:val="24"/>
        </w:rPr>
        <w:t xml:space="preserve">mitä meidän </w:t>
      </w:r>
      <w:r w:rsidR="009A0570">
        <w:rPr>
          <w:rFonts w:ascii="Segoe UI" w:eastAsia="Segoe UI" w:hAnsi="Segoe UI" w:cs="Segoe UI"/>
          <w:color w:val="323130"/>
          <w:sz w:val="24"/>
          <w:szCs w:val="24"/>
        </w:rPr>
        <w:t>palveluistamme</w:t>
      </w:r>
      <w:r w:rsidR="00AA2953">
        <w:rPr>
          <w:rFonts w:ascii="Segoe UI" w:eastAsia="Segoe UI" w:hAnsi="Segoe UI" w:cs="Segoe UI"/>
          <w:color w:val="323130"/>
          <w:sz w:val="24"/>
          <w:szCs w:val="24"/>
        </w:rPr>
        <w:t xml:space="preserve"> tulee ja miten voimme olla hyödyksi. </w:t>
      </w:r>
      <w:r w:rsidR="008A6F63">
        <w:rPr>
          <w:rFonts w:ascii="Segoe UI" w:eastAsia="Segoe UI" w:hAnsi="Segoe UI" w:cs="Segoe UI"/>
          <w:color w:val="323130"/>
          <w:sz w:val="24"/>
          <w:szCs w:val="24"/>
        </w:rPr>
        <w:t xml:space="preserve">Valmistelemme rahoitushakuja ja laadimme tukihakemuksia. Prosessi lähtee liikkeelle liiketoiminasuunnitelman ja laskelmien </w:t>
      </w:r>
      <w:r w:rsidR="009A0570">
        <w:rPr>
          <w:rFonts w:ascii="Segoe UI" w:eastAsia="Segoe UI" w:hAnsi="Segoe UI" w:cs="Segoe UI"/>
          <w:color w:val="323130"/>
          <w:sz w:val="24"/>
          <w:szCs w:val="24"/>
        </w:rPr>
        <w:t>laatimisesta sekä avust</w:t>
      </w:r>
      <w:r w:rsidR="008F4795">
        <w:rPr>
          <w:rFonts w:ascii="Segoe UI" w:eastAsia="Segoe UI" w:hAnsi="Segoe UI" w:cs="Segoe UI"/>
          <w:color w:val="323130"/>
          <w:sz w:val="24"/>
          <w:szCs w:val="24"/>
        </w:rPr>
        <w:t>amme</w:t>
      </w:r>
      <w:r w:rsidR="009A0570">
        <w:rPr>
          <w:rFonts w:ascii="Segoe UI" w:eastAsia="Segoe UI" w:hAnsi="Segoe UI" w:cs="Segoe UI"/>
          <w:color w:val="323130"/>
          <w:sz w:val="24"/>
          <w:szCs w:val="24"/>
        </w:rPr>
        <w:t xml:space="preserve"> </w:t>
      </w:r>
      <w:r w:rsidR="00AB3D06">
        <w:rPr>
          <w:rFonts w:ascii="Segoe UI" w:eastAsia="Segoe UI" w:hAnsi="Segoe UI" w:cs="Segoe UI"/>
          <w:color w:val="323130"/>
          <w:sz w:val="24"/>
          <w:szCs w:val="24"/>
        </w:rPr>
        <w:t xml:space="preserve">usein </w:t>
      </w:r>
      <w:r w:rsidR="009A0570">
        <w:rPr>
          <w:rFonts w:ascii="Segoe UI" w:eastAsia="Segoe UI" w:hAnsi="Segoe UI" w:cs="Segoe UI"/>
          <w:color w:val="323130"/>
          <w:sz w:val="24"/>
          <w:szCs w:val="24"/>
        </w:rPr>
        <w:t xml:space="preserve">tukihakemusten jättämisessä. </w:t>
      </w:r>
      <w:r w:rsidR="005430C9">
        <w:rPr>
          <w:rFonts w:ascii="Segoe UI" w:eastAsia="Segoe UI" w:hAnsi="Segoe UI" w:cs="Segoe UI"/>
          <w:color w:val="323130"/>
          <w:sz w:val="24"/>
          <w:szCs w:val="24"/>
        </w:rPr>
        <w:t>Osallistumme hankkeen etenemisen seurantaan, välitarkasteluihin ja talouden päivityksiin. Seuraamme, miten investointi lähtee liikkee</w:t>
      </w:r>
      <w:r w:rsidR="00536625">
        <w:rPr>
          <w:rFonts w:ascii="Segoe UI" w:eastAsia="Segoe UI" w:hAnsi="Segoe UI" w:cs="Segoe UI"/>
          <w:color w:val="323130"/>
          <w:sz w:val="24"/>
          <w:szCs w:val="24"/>
        </w:rPr>
        <w:t xml:space="preserve">lle, onko luvut </w:t>
      </w:r>
      <w:r w:rsidR="005C4681">
        <w:rPr>
          <w:rFonts w:ascii="Segoe UI" w:eastAsia="Segoe UI" w:hAnsi="Segoe UI" w:cs="Segoe UI"/>
          <w:color w:val="323130"/>
          <w:sz w:val="24"/>
          <w:szCs w:val="24"/>
        </w:rPr>
        <w:t>odotetun laiset</w:t>
      </w:r>
      <w:r w:rsidR="00536625">
        <w:rPr>
          <w:rFonts w:ascii="Segoe UI" w:eastAsia="Segoe UI" w:hAnsi="Segoe UI" w:cs="Segoe UI"/>
          <w:color w:val="323130"/>
          <w:sz w:val="24"/>
          <w:szCs w:val="24"/>
        </w:rPr>
        <w:t xml:space="preserve"> vai onko jossain parantamisen varaan.</w:t>
      </w:r>
      <w:r w:rsidR="002B675E">
        <w:rPr>
          <w:rFonts w:ascii="Segoe UI" w:eastAsia="Segoe UI" w:hAnsi="Segoe UI" w:cs="Segoe UI"/>
          <w:color w:val="323130"/>
          <w:sz w:val="24"/>
          <w:szCs w:val="24"/>
        </w:rPr>
        <w:t xml:space="preserve"> Jos huomataan, ettei tilanne näytä niin hyvältä kuin odotettiin, pystytään </w:t>
      </w:r>
      <w:r w:rsidR="006F0C3C">
        <w:rPr>
          <w:rFonts w:ascii="Segoe UI" w:eastAsia="Segoe UI" w:hAnsi="Segoe UI" w:cs="Segoe UI"/>
          <w:color w:val="323130"/>
          <w:sz w:val="24"/>
          <w:szCs w:val="24"/>
        </w:rPr>
        <w:t xml:space="preserve">epäkohtiin puuttumaan </w:t>
      </w:r>
      <w:r w:rsidR="002B675E">
        <w:rPr>
          <w:rFonts w:ascii="Segoe UI" w:eastAsia="Segoe UI" w:hAnsi="Segoe UI" w:cs="Segoe UI"/>
          <w:color w:val="323130"/>
          <w:sz w:val="24"/>
          <w:szCs w:val="24"/>
        </w:rPr>
        <w:t>ajoissa.</w:t>
      </w:r>
    </w:p>
    <w:p w14:paraId="3B2645B3" w14:textId="008E3E61" w:rsidR="00B547E1" w:rsidRDefault="008B25AD"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Sparraamme muutoksiin ja </w:t>
      </w:r>
      <w:r w:rsidR="00A478BE">
        <w:rPr>
          <w:rFonts w:ascii="Segoe UI" w:eastAsia="Segoe UI" w:hAnsi="Segoe UI" w:cs="Segoe UI"/>
          <w:color w:val="323130"/>
          <w:sz w:val="24"/>
          <w:szCs w:val="24"/>
        </w:rPr>
        <w:t xml:space="preserve">mahdollisten ongelmakohtien ratkaisuun. </w:t>
      </w:r>
      <w:r w:rsidR="00D80E5E">
        <w:rPr>
          <w:rFonts w:ascii="Segoe UI" w:eastAsia="Segoe UI" w:hAnsi="Segoe UI" w:cs="Segoe UI"/>
          <w:color w:val="323130"/>
          <w:sz w:val="24"/>
          <w:szCs w:val="24"/>
        </w:rPr>
        <w:t>Kun laskelmat ovat hyviä ja kaikki on kunnossa, saadaan parempi päätöksentekovarmuus.</w:t>
      </w:r>
      <w:r w:rsidR="003214D8">
        <w:rPr>
          <w:rFonts w:ascii="Segoe UI" w:eastAsia="Segoe UI" w:hAnsi="Segoe UI" w:cs="Segoe UI"/>
          <w:color w:val="323130"/>
          <w:sz w:val="24"/>
          <w:szCs w:val="24"/>
        </w:rPr>
        <w:t xml:space="preserve"> Pahimpaan varautumulla ja riskianalyysejä tekemällä osataan reagoida, jos jotain sattuu. </w:t>
      </w:r>
      <w:r w:rsidR="00250FD7">
        <w:rPr>
          <w:rFonts w:ascii="Segoe UI" w:eastAsia="Segoe UI" w:hAnsi="Segoe UI" w:cs="Segoe UI"/>
          <w:color w:val="323130"/>
          <w:sz w:val="24"/>
          <w:szCs w:val="24"/>
        </w:rPr>
        <w:t>Samalla virheinvestointiriski pienenee.</w:t>
      </w:r>
      <w:r w:rsidR="00A24029">
        <w:rPr>
          <w:rFonts w:ascii="Segoe UI" w:eastAsia="Segoe UI" w:hAnsi="Segoe UI" w:cs="Segoe UI"/>
          <w:color w:val="323130"/>
          <w:sz w:val="24"/>
          <w:szCs w:val="24"/>
        </w:rPr>
        <w:t xml:space="preserve"> Kuten sanottua, hyvä suunnittelu on isossa osassa investointiprosessissa.</w:t>
      </w:r>
      <w:r>
        <w:rPr>
          <w:rFonts w:ascii="Segoe UI" w:eastAsia="Segoe UI" w:hAnsi="Segoe UI" w:cs="Segoe UI"/>
          <w:color w:val="323130"/>
          <w:sz w:val="24"/>
          <w:szCs w:val="24"/>
        </w:rPr>
        <w:br/>
      </w:r>
      <w:r w:rsidR="0088399E">
        <w:rPr>
          <w:rFonts w:ascii="Segoe UI" w:eastAsia="Segoe UI" w:hAnsi="Segoe UI" w:cs="Segoe UI"/>
          <w:color w:val="323130"/>
          <w:sz w:val="24"/>
          <w:szCs w:val="24"/>
        </w:rPr>
        <w:t xml:space="preserve">Lopuksi vielä investointiprosessin etenemisestä. Se lähtee liikkeelle tarpeen tunnistamisesta. </w:t>
      </w:r>
      <w:r w:rsidR="008C4909">
        <w:rPr>
          <w:rFonts w:ascii="Segoe UI" w:eastAsia="Segoe UI" w:hAnsi="Segoe UI" w:cs="Segoe UI"/>
          <w:color w:val="323130"/>
          <w:sz w:val="24"/>
          <w:szCs w:val="24"/>
        </w:rPr>
        <w:t>Se voi olla kasvava tuotantotarve, tuotantotilojen kunnostus tai tehokkuuden parantaminen.</w:t>
      </w:r>
      <w:r w:rsidR="00BA39CA">
        <w:rPr>
          <w:rFonts w:ascii="Segoe UI" w:eastAsia="Segoe UI" w:hAnsi="Segoe UI" w:cs="Segoe UI"/>
          <w:color w:val="323130"/>
          <w:sz w:val="24"/>
          <w:szCs w:val="24"/>
        </w:rPr>
        <w:t xml:space="preserve"> Tavoitteiden kirkastaminen on myös osa tätä vaihetta. </w:t>
      </w:r>
      <w:r w:rsidR="0096623F">
        <w:rPr>
          <w:rFonts w:ascii="Segoe UI" w:eastAsia="Segoe UI" w:hAnsi="Segoe UI" w:cs="Segoe UI"/>
          <w:color w:val="323130"/>
          <w:sz w:val="24"/>
          <w:szCs w:val="24"/>
        </w:rPr>
        <w:t>Sitten tehdään esiselvitys ja alustavaa suunnittelua</w:t>
      </w:r>
      <w:r w:rsidR="00697761">
        <w:rPr>
          <w:rFonts w:ascii="Segoe UI" w:eastAsia="Segoe UI" w:hAnsi="Segoe UI" w:cs="Segoe UI"/>
          <w:color w:val="323130"/>
          <w:sz w:val="24"/>
          <w:szCs w:val="24"/>
        </w:rPr>
        <w:t xml:space="preserve"> eli mietitään tuotannon mitoitusvaihtoehtoja, tehdään kustannusarvio</w:t>
      </w:r>
      <w:r w:rsidR="00BB7459">
        <w:rPr>
          <w:rFonts w:ascii="Segoe UI" w:eastAsia="Segoe UI" w:hAnsi="Segoe UI" w:cs="Segoe UI"/>
          <w:color w:val="323130"/>
          <w:sz w:val="24"/>
          <w:szCs w:val="24"/>
        </w:rPr>
        <w:t xml:space="preserve"> ja mahdolliset ensimmäiset laskelmat sekä tunnistetaan rajoitteita ja riskejä. Tämän jälkeen päästään kannattavuuslaskelmiin ja varsinaiseen päätöksentekoon. </w:t>
      </w:r>
      <w:r w:rsidR="00F75C2D">
        <w:rPr>
          <w:rFonts w:ascii="Segoe UI" w:eastAsia="Segoe UI" w:hAnsi="Segoe UI" w:cs="Segoe UI"/>
          <w:color w:val="323130"/>
          <w:sz w:val="24"/>
          <w:szCs w:val="24"/>
        </w:rPr>
        <w:t>T</w:t>
      </w:r>
      <w:r w:rsidR="00BB7459">
        <w:rPr>
          <w:rFonts w:ascii="Segoe UI" w:eastAsia="Segoe UI" w:hAnsi="Segoe UI" w:cs="Segoe UI"/>
          <w:color w:val="323130"/>
          <w:sz w:val="24"/>
          <w:szCs w:val="24"/>
        </w:rPr>
        <w:t xml:space="preserve">ehdään </w:t>
      </w:r>
      <w:r w:rsidR="0001183F">
        <w:rPr>
          <w:rFonts w:ascii="Segoe UI" w:eastAsia="Segoe UI" w:hAnsi="Segoe UI" w:cs="Segoe UI"/>
          <w:color w:val="323130"/>
          <w:sz w:val="24"/>
          <w:szCs w:val="24"/>
        </w:rPr>
        <w:t xml:space="preserve">kassavirta-, investointi- ja herkkyysanalyysit, vertaillaan vaihtoehtoja sekä tehdään </w:t>
      </w:r>
      <w:r w:rsidR="00A02FE5">
        <w:rPr>
          <w:rFonts w:ascii="Segoe UI" w:eastAsia="Segoe UI" w:hAnsi="Segoe UI" w:cs="Segoe UI"/>
          <w:color w:val="323130"/>
          <w:sz w:val="24"/>
          <w:szCs w:val="24"/>
        </w:rPr>
        <w:t xml:space="preserve">päätös investoinnin koosta ja toteutuksesta. Yleensä </w:t>
      </w:r>
      <w:r w:rsidR="00E630C8">
        <w:rPr>
          <w:rFonts w:ascii="Segoe UI" w:eastAsia="Segoe UI" w:hAnsi="Segoe UI" w:cs="Segoe UI"/>
          <w:color w:val="323130"/>
          <w:sz w:val="24"/>
          <w:szCs w:val="24"/>
        </w:rPr>
        <w:t xml:space="preserve">suunnitelmat ovat </w:t>
      </w:r>
      <w:r w:rsidR="00A02FE5">
        <w:rPr>
          <w:rFonts w:ascii="Segoe UI" w:eastAsia="Segoe UI" w:hAnsi="Segoe UI" w:cs="Segoe UI"/>
          <w:color w:val="323130"/>
          <w:sz w:val="24"/>
          <w:szCs w:val="24"/>
        </w:rPr>
        <w:t>melko selvä</w:t>
      </w:r>
      <w:r w:rsidR="00E630C8">
        <w:rPr>
          <w:rFonts w:ascii="Segoe UI" w:eastAsia="Segoe UI" w:hAnsi="Segoe UI" w:cs="Segoe UI"/>
          <w:color w:val="323130"/>
          <w:sz w:val="24"/>
          <w:szCs w:val="24"/>
        </w:rPr>
        <w:t>t</w:t>
      </w:r>
      <w:r w:rsidR="00F75C2D">
        <w:rPr>
          <w:rFonts w:ascii="Segoe UI" w:eastAsia="Segoe UI" w:hAnsi="Segoe UI" w:cs="Segoe UI"/>
          <w:color w:val="323130"/>
          <w:sz w:val="24"/>
          <w:szCs w:val="24"/>
        </w:rPr>
        <w:t>, kun</w:t>
      </w:r>
      <w:r w:rsidR="00A02FE5">
        <w:rPr>
          <w:rFonts w:ascii="Segoe UI" w:eastAsia="Segoe UI" w:hAnsi="Segoe UI" w:cs="Segoe UI"/>
          <w:color w:val="323130"/>
          <w:sz w:val="24"/>
          <w:szCs w:val="24"/>
        </w:rPr>
        <w:t xml:space="preserve"> </w:t>
      </w:r>
      <w:proofErr w:type="spellStart"/>
      <w:r w:rsidR="00307EBF">
        <w:rPr>
          <w:rFonts w:ascii="Segoe UI" w:eastAsia="Segoe UI" w:hAnsi="Segoe UI" w:cs="Segoe UI"/>
          <w:color w:val="323130"/>
          <w:sz w:val="24"/>
          <w:szCs w:val="24"/>
        </w:rPr>
        <w:lastRenderedPageBreak/>
        <w:t>ProAgriaan</w:t>
      </w:r>
      <w:proofErr w:type="spellEnd"/>
      <w:r w:rsidR="00307EBF">
        <w:rPr>
          <w:rFonts w:ascii="Segoe UI" w:eastAsia="Segoe UI" w:hAnsi="Segoe UI" w:cs="Segoe UI"/>
          <w:color w:val="323130"/>
          <w:sz w:val="24"/>
          <w:szCs w:val="24"/>
        </w:rPr>
        <w:t xml:space="preserve"> </w:t>
      </w:r>
      <w:r w:rsidR="00F75C2D">
        <w:rPr>
          <w:rFonts w:ascii="Segoe UI" w:eastAsia="Segoe UI" w:hAnsi="Segoe UI" w:cs="Segoe UI"/>
          <w:color w:val="323130"/>
          <w:sz w:val="24"/>
          <w:szCs w:val="24"/>
        </w:rPr>
        <w:t>otetaan yhteyttä</w:t>
      </w:r>
      <w:r w:rsidR="00E630C8">
        <w:rPr>
          <w:rFonts w:ascii="Segoe UI" w:eastAsia="Segoe UI" w:hAnsi="Segoe UI" w:cs="Segoe UI"/>
          <w:color w:val="323130"/>
          <w:sz w:val="24"/>
          <w:szCs w:val="24"/>
        </w:rPr>
        <w:t xml:space="preserve">. Ei </w:t>
      </w:r>
      <w:r w:rsidR="00F75C2D">
        <w:rPr>
          <w:rFonts w:ascii="Segoe UI" w:eastAsia="Segoe UI" w:hAnsi="Segoe UI" w:cs="Segoe UI"/>
          <w:color w:val="323130"/>
          <w:sz w:val="24"/>
          <w:szCs w:val="24"/>
        </w:rPr>
        <w:t xml:space="preserve">ole </w:t>
      </w:r>
      <w:r w:rsidR="00E630C8">
        <w:rPr>
          <w:rFonts w:ascii="Segoe UI" w:eastAsia="Segoe UI" w:hAnsi="Segoe UI" w:cs="Segoe UI"/>
          <w:color w:val="323130"/>
          <w:sz w:val="24"/>
          <w:szCs w:val="24"/>
        </w:rPr>
        <w:t xml:space="preserve">kuitenkaan huono, jos </w:t>
      </w:r>
      <w:r w:rsidR="00132648">
        <w:rPr>
          <w:rFonts w:ascii="Segoe UI" w:eastAsia="Segoe UI" w:hAnsi="Segoe UI" w:cs="Segoe UI"/>
          <w:color w:val="323130"/>
          <w:sz w:val="24"/>
          <w:szCs w:val="24"/>
        </w:rPr>
        <w:t>vaihtoehtoja vielä pohditaan.</w:t>
      </w:r>
    </w:p>
    <w:p w14:paraId="282C73BB" w14:textId="12A13075" w:rsidR="000059C6" w:rsidRDefault="0035229B"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Seuraavaksi ovat rahoitus- ja lupaprosessit eli rahoitusneuvottelut pankin kanssa, </w:t>
      </w:r>
      <w:r w:rsidR="00636EE5">
        <w:rPr>
          <w:rFonts w:ascii="Segoe UI" w:eastAsia="Segoe UI" w:hAnsi="Segoe UI" w:cs="Segoe UI"/>
          <w:color w:val="323130"/>
          <w:sz w:val="24"/>
          <w:szCs w:val="24"/>
        </w:rPr>
        <w:t>tukihakemukset, rakennus- ja ympäristöluvat, tarjouspyynnöt sekä suunnitelmien tarkentaminen.</w:t>
      </w:r>
      <w:r w:rsidR="0051726D">
        <w:rPr>
          <w:rFonts w:ascii="Segoe UI" w:eastAsia="Segoe UI" w:hAnsi="Segoe UI" w:cs="Segoe UI"/>
          <w:color w:val="323130"/>
          <w:sz w:val="24"/>
          <w:szCs w:val="24"/>
        </w:rPr>
        <w:t xml:space="preserve"> Toteutusvaihees</w:t>
      </w:r>
      <w:r w:rsidR="006A294B">
        <w:rPr>
          <w:rFonts w:ascii="Segoe UI" w:eastAsia="Segoe UI" w:hAnsi="Segoe UI" w:cs="Segoe UI"/>
          <w:color w:val="323130"/>
          <w:sz w:val="24"/>
          <w:szCs w:val="24"/>
        </w:rPr>
        <w:t>een kuuluvat rakentaminen, laitehankinnat, aikataulun ja kustannusten seuranta sekä tarvittaessa suunnitelmien päivitys.</w:t>
      </w:r>
      <w:r w:rsidR="00571C02">
        <w:rPr>
          <w:rFonts w:ascii="Segoe UI" w:eastAsia="Segoe UI" w:hAnsi="Segoe UI" w:cs="Segoe UI"/>
          <w:color w:val="323130"/>
          <w:sz w:val="24"/>
          <w:szCs w:val="24"/>
        </w:rPr>
        <w:t xml:space="preserve"> Yleensä kustannusarvio saattaa ylit</w:t>
      </w:r>
      <w:r w:rsidR="00E07E76">
        <w:rPr>
          <w:rFonts w:ascii="Segoe UI" w:eastAsia="Segoe UI" w:hAnsi="Segoe UI" w:cs="Segoe UI"/>
          <w:color w:val="323130"/>
          <w:sz w:val="24"/>
          <w:szCs w:val="24"/>
        </w:rPr>
        <w:t>tyä</w:t>
      </w:r>
      <w:r w:rsidR="00571C02">
        <w:rPr>
          <w:rFonts w:ascii="Segoe UI" w:eastAsia="Segoe UI" w:hAnsi="Segoe UI" w:cs="Segoe UI"/>
          <w:color w:val="323130"/>
          <w:sz w:val="24"/>
          <w:szCs w:val="24"/>
        </w:rPr>
        <w:t xml:space="preserve">, jolloin tarvitaan uudet laskelmat, jotka pankki haluaa nähdä. </w:t>
      </w:r>
      <w:r w:rsidR="00FD6FE1">
        <w:rPr>
          <w:rFonts w:ascii="Segoe UI" w:eastAsia="Segoe UI" w:hAnsi="Segoe UI" w:cs="Segoe UI"/>
          <w:color w:val="323130"/>
          <w:sz w:val="24"/>
          <w:szCs w:val="24"/>
        </w:rPr>
        <w:t xml:space="preserve">Jatkuva seuranta ja päivitys on tärkeää </w:t>
      </w:r>
      <w:r w:rsidR="00571C02">
        <w:rPr>
          <w:rFonts w:ascii="Segoe UI" w:eastAsia="Segoe UI" w:hAnsi="Segoe UI" w:cs="Segoe UI"/>
          <w:color w:val="323130"/>
          <w:sz w:val="24"/>
          <w:szCs w:val="24"/>
        </w:rPr>
        <w:t>varsinkin isommissa investoinneissa</w:t>
      </w:r>
      <w:r w:rsidR="00FD6FE1">
        <w:rPr>
          <w:rFonts w:ascii="Segoe UI" w:eastAsia="Segoe UI" w:hAnsi="Segoe UI" w:cs="Segoe UI"/>
          <w:color w:val="323130"/>
          <w:sz w:val="24"/>
          <w:szCs w:val="24"/>
        </w:rPr>
        <w:t>.</w:t>
      </w:r>
    </w:p>
    <w:p w14:paraId="57D1A138" w14:textId="5AE414A0" w:rsidR="00CA4DBB" w:rsidRDefault="008F61B0"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Lopuksi on käyttöönotto ja sen seuranta. </w:t>
      </w:r>
      <w:r w:rsidR="0089693A">
        <w:rPr>
          <w:rFonts w:ascii="Segoe UI" w:eastAsia="Segoe UI" w:hAnsi="Segoe UI" w:cs="Segoe UI"/>
          <w:color w:val="323130"/>
          <w:sz w:val="24"/>
          <w:szCs w:val="24"/>
        </w:rPr>
        <w:t>Verrataan</w:t>
      </w:r>
      <w:r w:rsidR="00F01B84">
        <w:rPr>
          <w:rFonts w:ascii="Segoe UI" w:eastAsia="Segoe UI" w:hAnsi="Segoe UI" w:cs="Segoe UI"/>
          <w:color w:val="323130"/>
          <w:sz w:val="24"/>
          <w:szCs w:val="24"/>
        </w:rPr>
        <w:t xml:space="preserve"> talou</w:t>
      </w:r>
      <w:r w:rsidR="0089693A">
        <w:rPr>
          <w:rFonts w:ascii="Segoe UI" w:eastAsia="Segoe UI" w:hAnsi="Segoe UI" w:cs="Segoe UI"/>
          <w:color w:val="323130"/>
          <w:sz w:val="24"/>
          <w:szCs w:val="24"/>
        </w:rPr>
        <w:t>den</w:t>
      </w:r>
      <w:r w:rsidR="00F01B84">
        <w:rPr>
          <w:rFonts w:ascii="Segoe UI" w:eastAsia="Segoe UI" w:hAnsi="Segoe UI" w:cs="Segoe UI"/>
          <w:color w:val="323130"/>
          <w:sz w:val="24"/>
          <w:szCs w:val="24"/>
        </w:rPr>
        <w:t xml:space="preserve"> ja toiminnan </w:t>
      </w:r>
      <w:r w:rsidR="0089693A">
        <w:rPr>
          <w:rFonts w:ascii="Segoe UI" w:eastAsia="Segoe UI" w:hAnsi="Segoe UI" w:cs="Segoe UI"/>
          <w:color w:val="323130"/>
          <w:sz w:val="24"/>
          <w:szCs w:val="24"/>
        </w:rPr>
        <w:t>toteumaa</w:t>
      </w:r>
      <w:r w:rsidR="00F01B84">
        <w:rPr>
          <w:rFonts w:ascii="Segoe UI" w:eastAsia="Segoe UI" w:hAnsi="Segoe UI" w:cs="Segoe UI"/>
          <w:color w:val="323130"/>
          <w:sz w:val="24"/>
          <w:szCs w:val="24"/>
        </w:rPr>
        <w:t xml:space="preserve"> suunnitelmaan. Katsotaan, miltä luvut näyttävät</w:t>
      </w:r>
      <w:r w:rsidR="00FB4321">
        <w:rPr>
          <w:rFonts w:ascii="Segoe UI" w:eastAsia="Segoe UI" w:hAnsi="Segoe UI" w:cs="Segoe UI"/>
          <w:color w:val="323130"/>
          <w:sz w:val="24"/>
          <w:szCs w:val="24"/>
        </w:rPr>
        <w:t>. Tähän kuuluu myös jatkuva parantaminen ja mahdollisten korjausten tekeminen.</w:t>
      </w:r>
      <w:r>
        <w:rPr>
          <w:rFonts w:ascii="Segoe UI" w:eastAsia="Segoe UI" w:hAnsi="Segoe UI" w:cs="Segoe UI"/>
          <w:color w:val="323130"/>
          <w:sz w:val="24"/>
          <w:szCs w:val="24"/>
        </w:rPr>
        <w:br/>
      </w:r>
      <w:r w:rsidR="00FC2A61">
        <w:rPr>
          <w:rFonts w:ascii="Segoe UI" w:eastAsia="Segoe UI" w:hAnsi="Segoe UI" w:cs="Segoe UI"/>
          <w:color w:val="323130"/>
          <w:sz w:val="24"/>
          <w:szCs w:val="24"/>
        </w:rPr>
        <w:t xml:space="preserve">Yhteenvetona voisi sanoa, että investoi tilan tarpeiden mukaan. Mieti, onko investoinnit linjassa pitkän aikavälin tavoitteiden kanssa. On tärkeää, että </w:t>
      </w:r>
      <w:r w:rsidR="001A1BC5">
        <w:rPr>
          <w:rFonts w:ascii="Segoe UI" w:eastAsia="Segoe UI" w:hAnsi="Segoe UI" w:cs="Segoe UI"/>
          <w:color w:val="323130"/>
          <w:sz w:val="24"/>
          <w:szCs w:val="24"/>
        </w:rPr>
        <w:t>investoinnilla pyritään kehittämään tilan kilpailukykyä ja toiminnallisuutta.</w:t>
      </w:r>
      <w:r w:rsidR="00B739D0">
        <w:rPr>
          <w:rFonts w:ascii="Segoe UI" w:eastAsia="Segoe UI" w:hAnsi="Segoe UI" w:cs="Segoe UI"/>
          <w:color w:val="323130"/>
          <w:sz w:val="24"/>
          <w:szCs w:val="24"/>
        </w:rPr>
        <w:t xml:space="preserve"> Ei kannata </w:t>
      </w:r>
      <w:r w:rsidR="004F710A">
        <w:rPr>
          <w:rFonts w:ascii="Segoe UI" w:eastAsia="Segoe UI" w:hAnsi="Segoe UI" w:cs="Segoe UI"/>
          <w:color w:val="323130"/>
          <w:sz w:val="24"/>
          <w:szCs w:val="24"/>
        </w:rPr>
        <w:t>vertailla</w:t>
      </w:r>
      <w:r w:rsidR="00B739D0">
        <w:rPr>
          <w:rFonts w:ascii="Segoe UI" w:eastAsia="Segoe UI" w:hAnsi="Segoe UI" w:cs="Segoe UI"/>
          <w:color w:val="323130"/>
          <w:sz w:val="24"/>
          <w:szCs w:val="24"/>
        </w:rPr>
        <w:t xml:space="preserve"> omaa toimintaa muiden toimintaan. Suunnittelu tulee aloitta ajoissa</w:t>
      </w:r>
      <w:r w:rsidR="00971EF5">
        <w:rPr>
          <w:rFonts w:ascii="Segoe UI" w:eastAsia="Segoe UI" w:hAnsi="Segoe UI" w:cs="Segoe UI"/>
          <w:color w:val="323130"/>
          <w:sz w:val="24"/>
          <w:szCs w:val="24"/>
        </w:rPr>
        <w:t xml:space="preserve"> ja mieluusti ottaa kaikki yhteistyökumppanit mukaan</w:t>
      </w:r>
      <w:r w:rsidR="003D78B8">
        <w:rPr>
          <w:rFonts w:ascii="Segoe UI" w:eastAsia="Segoe UI" w:hAnsi="Segoe UI" w:cs="Segoe UI"/>
          <w:color w:val="323130"/>
          <w:sz w:val="24"/>
          <w:szCs w:val="24"/>
        </w:rPr>
        <w:t xml:space="preserve"> siihen</w:t>
      </w:r>
      <w:r w:rsidR="00971EF5">
        <w:rPr>
          <w:rFonts w:ascii="Segoe UI" w:eastAsia="Segoe UI" w:hAnsi="Segoe UI" w:cs="Segoe UI"/>
          <w:color w:val="323130"/>
          <w:sz w:val="24"/>
          <w:szCs w:val="24"/>
        </w:rPr>
        <w:t>.</w:t>
      </w:r>
      <w:r w:rsidR="00755857">
        <w:rPr>
          <w:rFonts w:ascii="Segoe UI" w:eastAsia="Segoe UI" w:hAnsi="Segoe UI" w:cs="Segoe UI"/>
          <w:color w:val="323130"/>
          <w:sz w:val="24"/>
          <w:szCs w:val="24"/>
        </w:rPr>
        <w:t xml:space="preserve"> Vältä virheinvestoinnit. Investoi harkiten ja pidä realiteetit mielessä. Hyödynnä investointituki</w:t>
      </w:r>
      <w:r w:rsidR="00A03832">
        <w:rPr>
          <w:rFonts w:ascii="Segoe UI" w:eastAsia="Segoe UI" w:hAnsi="Segoe UI" w:cs="Segoe UI"/>
          <w:color w:val="323130"/>
          <w:sz w:val="24"/>
          <w:szCs w:val="24"/>
        </w:rPr>
        <w:t xml:space="preserve">, jos </w:t>
      </w:r>
      <w:r w:rsidR="003D78B8">
        <w:rPr>
          <w:rFonts w:ascii="Segoe UI" w:eastAsia="Segoe UI" w:hAnsi="Segoe UI" w:cs="Segoe UI"/>
          <w:color w:val="323130"/>
          <w:sz w:val="24"/>
          <w:szCs w:val="24"/>
        </w:rPr>
        <w:t xml:space="preserve">sen saamisen </w:t>
      </w:r>
      <w:r w:rsidR="00A03832">
        <w:rPr>
          <w:rFonts w:ascii="Segoe UI" w:eastAsia="Segoe UI" w:hAnsi="Segoe UI" w:cs="Segoe UI"/>
          <w:color w:val="323130"/>
          <w:sz w:val="24"/>
          <w:szCs w:val="24"/>
        </w:rPr>
        <w:t>edellytykse</w:t>
      </w:r>
      <w:r w:rsidR="003D78B8">
        <w:rPr>
          <w:rFonts w:ascii="Segoe UI" w:eastAsia="Segoe UI" w:hAnsi="Segoe UI" w:cs="Segoe UI"/>
          <w:color w:val="323130"/>
          <w:sz w:val="24"/>
          <w:szCs w:val="24"/>
        </w:rPr>
        <w:t xml:space="preserve">t </w:t>
      </w:r>
      <w:r w:rsidR="00A03832">
        <w:rPr>
          <w:rFonts w:ascii="Segoe UI" w:eastAsia="Segoe UI" w:hAnsi="Segoe UI" w:cs="Segoe UI"/>
          <w:color w:val="323130"/>
          <w:sz w:val="24"/>
          <w:szCs w:val="24"/>
        </w:rPr>
        <w:t>täyttyvät. Aina kannattaa kysyä, voiko omaan hankkeeseen saada tukea. Tärkeää on pitää huoli omasta talousosaamisesta ja huolehtia tilan taloussuunnittelusta.</w:t>
      </w:r>
      <w:r w:rsidR="00CA4DBB">
        <w:rPr>
          <w:rFonts w:ascii="Segoe UI" w:eastAsia="Segoe UI" w:hAnsi="Segoe UI" w:cs="Segoe UI"/>
          <w:color w:val="323130"/>
          <w:sz w:val="24"/>
          <w:szCs w:val="24"/>
        </w:rPr>
        <w:t xml:space="preserve"> Tätä ei voi liikaa painottaa.</w:t>
      </w:r>
    </w:p>
    <w:p w14:paraId="51C4C2F2" w14:textId="77777777" w:rsidR="007114FD" w:rsidRDefault="007114FD" w:rsidP="000F3F9A">
      <w:pPr>
        <w:spacing w:line="300" w:lineRule="auto"/>
        <w:rPr>
          <w:rFonts w:ascii="Segoe UI" w:eastAsia="Segoe UI" w:hAnsi="Segoe UI" w:cs="Segoe UI"/>
          <w:color w:val="323130"/>
          <w:sz w:val="24"/>
          <w:szCs w:val="24"/>
        </w:rPr>
      </w:pPr>
    </w:p>
    <w:p w14:paraId="145FE537" w14:textId="50FEBA79" w:rsidR="008369B7" w:rsidRDefault="008369B7" w:rsidP="000F3F9A">
      <w:pPr>
        <w:spacing w:line="300" w:lineRule="auto"/>
        <w:rPr>
          <w:rFonts w:ascii="Segoe UI" w:eastAsia="Segoe UI" w:hAnsi="Segoe UI" w:cs="Segoe UI"/>
          <w:color w:val="323130"/>
          <w:sz w:val="24"/>
          <w:szCs w:val="24"/>
        </w:rPr>
      </w:pPr>
    </w:p>
    <w:p w14:paraId="68F9B338" w14:textId="77777777" w:rsidR="008369B7" w:rsidRDefault="008369B7" w:rsidP="000F3F9A">
      <w:pPr>
        <w:spacing w:line="300" w:lineRule="auto"/>
        <w:rPr>
          <w:rFonts w:ascii="Segoe UI" w:eastAsia="Segoe UI" w:hAnsi="Segoe UI" w:cs="Segoe UI"/>
          <w:color w:val="323130"/>
          <w:sz w:val="24"/>
          <w:szCs w:val="24"/>
        </w:rPr>
      </w:pPr>
    </w:p>
    <w:p w14:paraId="1C5CFDA7" w14:textId="77777777" w:rsidR="003D78B8" w:rsidRDefault="003D78B8">
      <w:pPr>
        <w:rPr>
          <w:rFonts w:ascii="Segoe UI" w:eastAsia="Segoe UI" w:hAnsi="Segoe UI" w:cs="Segoe UI"/>
          <w:color w:val="323130"/>
          <w:sz w:val="24"/>
          <w:szCs w:val="24"/>
        </w:rPr>
      </w:pPr>
      <w:r>
        <w:rPr>
          <w:rFonts w:ascii="Segoe UI" w:eastAsia="Segoe UI" w:hAnsi="Segoe UI" w:cs="Segoe UI"/>
          <w:color w:val="323130"/>
          <w:sz w:val="24"/>
          <w:szCs w:val="24"/>
        </w:rPr>
        <w:br w:type="page"/>
      </w:r>
    </w:p>
    <w:p w14:paraId="637B650C" w14:textId="7AF822D3" w:rsidR="007114FD" w:rsidRDefault="007114FD"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Petteri Elo, POP Pankki Kosken Osuuspankki</w:t>
      </w:r>
    </w:p>
    <w:p w14:paraId="6713BA3C" w14:textId="05D38B36" w:rsidR="00416677" w:rsidRDefault="003A6AA3"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8369B7">
        <w:rPr>
          <w:rFonts w:ascii="Segoe UI" w:eastAsia="Segoe UI" w:hAnsi="Segoe UI" w:cs="Segoe UI"/>
          <w:color w:val="323130"/>
          <w:sz w:val="24"/>
          <w:szCs w:val="24"/>
        </w:rPr>
        <w:t>Hei, olen Petteri Elo</w:t>
      </w:r>
      <w:r w:rsidR="00DF4B3C">
        <w:rPr>
          <w:rFonts w:ascii="Segoe UI" w:eastAsia="Segoe UI" w:hAnsi="Segoe UI" w:cs="Segoe UI"/>
          <w:color w:val="323130"/>
          <w:sz w:val="24"/>
          <w:szCs w:val="24"/>
        </w:rPr>
        <w:t>. Olen ollut</w:t>
      </w:r>
      <w:r w:rsidR="00D061A7">
        <w:rPr>
          <w:rFonts w:ascii="Segoe UI" w:eastAsia="Segoe UI" w:hAnsi="Segoe UI" w:cs="Segoe UI"/>
          <w:color w:val="323130"/>
          <w:sz w:val="24"/>
          <w:szCs w:val="24"/>
        </w:rPr>
        <w:t xml:space="preserve"> Kosken Osuuspank</w:t>
      </w:r>
      <w:r w:rsidR="00DF4B3C">
        <w:rPr>
          <w:rFonts w:ascii="Segoe UI" w:eastAsia="Segoe UI" w:hAnsi="Segoe UI" w:cs="Segoe UI"/>
          <w:color w:val="323130"/>
          <w:sz w:val="24"/>
          <w:szCs w:val="24"/>
        </w:rPr>
        <w:t>i</w:t>
      </w:r>
      <w:r w:rsidR="00D061A7">
        <w:rPr>
          <w:rFonts w:ascii="Segoe UI" w:eastAsia="Segoe UI" w:hAnsi="Segoe UI" w:cs="Segoe UI"/>
          <w:color w:val="323130"/>
          <w:sz w:val="24"/>
          <w:szCs w:val="24"/>
        </w:rPr>
        <w:t>n</w:t>
      </w:r>
      <w:r w:rsidR="00DF4B3C">
        <w:rPr>
          <w:rFonts w:ascii="Segoe UI" w:eastAsia="Segoe UI" w:hAnsi="Segoe UI" w:cs="Segoe UI"/>
          <w:color w:val="323130"/>
          <w:sz w:val="24"/>
          <w:szCs w:val="24"/>
        </w:rPr>
        <w:t xml:space="preserve"> konttorinjohtaja</w:t>
      </w:r>
      <w:r w:rsidR="00D061A7">
        <w:rPr>
          <w:rFonts w:ascii="Segoe UI" w:eastAsia="Segoe UI" w:hAnsi="Segoe UI" w:cs="Segoe UI"/>
          <w:color w:val="323130"/>
          <w:sz w:val="24"/>
          <w:szCs w:val="24"/>
        </w:rPr>
        <w:t xml:space="preserve"> 1.9.2025 alkaen. Ennen sitä </w:t>
      </w:r>
      <w:r w:rsidR="00DF4B3C">
        <w:rPr>
          <w:rFonts w:ascii="Segoe UI" w:eastAsia="Segoe UI" w:hAnsi="Segoe UI" w:cs="Segoe UI"/>
          <w:color w:val="323130"/>
          <w:sz w:val="24"/>
          <w:szCs w:val="24"/>
        </w:rPr>
        <w:t>olen työskennellyt</w:t>
      </w:r>
      <w:r w:rsidR="00D061A7">
        <w:rPr>
          <w:rFonts w:ascii="Segoe UI" w:eastAsia="Segoe UI" w:hAnsi="Segoe UI" w:cs="Segoe UI"/>
          <w:color w:val="323130"/>
          <w:sz w:val="24"/>
          <w:szCs w:val="24"/>
        </w:rPr>
        <w:t xml:space="preserve"> Säästöpankis</w:t>
      </w:r>
      <w:r w:rsidR="00DF4B3C">
        <w:rPr>
          <w:rFonts w:ascii="Segoe UI" w:eastAsia="Segoe UI" w:hAnsi="Segoe UI" w:cs="Segoe UI"/>
          <w:color w:val="323130"/>
          <w:sz w:val="24"/>
          <w:szCs w:val="24"/>
        </w:rPr>
        <w:t>s</w:t>
      </w:r>
      <w:r w:rsidR="00D061A7">
        <w:rPr>
          <w:rFonts w:ascii="Segoe UI" w:eastAsia="Segoe UI" w:hAnsi="Segoe UI" w:cs="Segoe UI"/>
          <w:color w:val="323130"/>
          <w:sz w:val="24"/>
          <w:szCs w:val="24"/>
        </w:rPr>
        <w:t xml:space="preserve">a ja </w:t>
      </w:r>
      <w:proofErr w:type="spellStart"/>
      <w:r w:rsidR="00D061A7">
        <w:rPr>
          <w:rFonts w:ascii="Segoe UI" w:eastAsia="Segoe UI" w:hAnsi="Segoe UI" w:cs="Segoe UI"/>
          <w:color w:val="323130"/>
          <w:sz w:val="24"/>
          <w:szCs w:val="24"/>
        </w:rPr>
        <w:t>DanskeBankis</w:t>
      </w:r>
      <w:r w:rsidR="00DF4B3C">
        <w:rPr>
          <w:rFonts w:ascii="Segoe UI" w:eastAsia="Segoe UI" w:hAnsi="Segoe UI" w:cs="Segoe UI"/>
          <w:color w:val="323130"/>
          <w:sz w:val="24"/>
          <w:szCs w:val="24"/>
        </w:rPr>
        <w:t>s</w:t>
      </w:r>
      <w:r w:rsidR="00D061A7">
        <w:rPr>
          <w:rFonts w:ascii="Segoe UI" w:eastAsia="Segoe UI" w:hAnsi="Segoe UI" w:cs="Segoe UI"/>
          <w:color w:val="323130"/>
          <w:sz w:val="24"/>
          <w:szCs w:val="24"/>
        </w:rPr>
        <w:t>a</w:t>
      </w:r>
      <w:proofErr w:type="spellEnd"/>
      <w:r w:rsidR="00D061A7">
        <w:rPr>
          <w:rFonts w:ascii="Segoe UI" w:eastAsia="Segoe UI" w:hAnsi="Segoe UI" w:cs="Segoe UI"/>
          <w:color w:val="323130"/>
          <w:sz w:val="24"/>
          <w:szCs w:val="24"/>
        </w:rPr>
        <w:t>.</w:t>
      </w:r>
    </w:p>
    <w:p w14:paraId="6A42F24D" w14:textId="42C70BDC" w:rsidR="00DA2E25" w:rsidRDefault="00416677"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Alussa kerron lyhyesti meidän </w:t>
      </w:r>
      <w:r w:rsidR="00F845ED">
        <w:rPr>
          <w:rFonts w:ascii="Segoe UI" w:eastAsia="Segoe UI" w:hAnsi="Segoe UI" w:cs="Segoe UI"/>
          <w:color w:val="323130"/>
          <w:sz w:val="24"/>
          <w:szCs w:val="24"/>
        </w:rPr>
        <w:t>pankistamme</w:t>
      </w:r>
      <w:r>
        <w:rPr>
          <w:rFonts w:ascii="Segoe UI" w:eastAsia="Segoe UI" w:hAnsi="Segoe UI" w:cs="Segoe UI"/>
          <w:color w:val="323130"/>
          <w:sz w:val="24"/>
          <w:szCs w:val="24"/>
        </w:rPr>
        <w:t xml:space="preserve"> eli puhu</w:t>
      </w:r>
      <w:r w:rsidR="00F845ED">
        <w:rPr>
          <w:rFonts w:ascii="Segoe UI" w:eastAsia="Segoe UI" w:hAnsi="Segoe UI" w:cs="Segoe UI"/>
          <w:color w:val="323130"/>
          <w:sz w:val="24"/>
          <w:szCs w:val="24"/>
        </w:rPr>
        <w:t xml:space="preserve">mme </w:t>
      </w:r>
      <w:r>
        <w:rPr>
          <w:rFonts w:ascii="Segoe UI" w:eastAsia="Segoe UI" w:hAnsi="Segoe UI" w:cs="Segoe UI"/>
          <w:color w:val="323130"/>
          <w:sz w:val="24"/>
          <w:szCs w:val="24"/>
        </w:rPr>
        <w:t xml:space="preserve">POP Pankista. </w:t>
      </w:r>
      <w:r w:rsidR="00F845ED">
        <w:rPr>
          <w:rFonts w:ascii="Segoe UI" w:eastAsia="Segoe UI" w:hAnsi="Segoe UI" w:cs="Segoe UI"/>
          <w:color w:val="323130"/>
          <w:sz w:val="24"/>
          <w:szCs w:val="24"/>
        </w:rPr>
        <w:t>POP Pankki on Paikallisosuuspankki</w:t>
      </w:r>
      <w:r w:rsidR="00872B12">
        <w:rPr>
          <w:rFonts w:ascii="Segoe UI" w:eastAsia="Segoe UI" w:hAnsi="Segoe UI" w:cs="Segoe UI"/>
          <w:color w:val="323130"/>
          <w:sz w:val="24"/>
          <w:szCs w:val="24"/>
        </w:rPr>
        <w:t>. Se ei kuulu Osuuspankki-ryhmää, vaan on itsenäinen pankkiryhmä, kuten Säästöpankit. Olemme pieni</w:t>
      </w:r>
      <w:r w:rsidR="0049776B">
        <w:rPr>
          <w:rFonts w:ascii="Segoe UI" w:eastAsia="Segoe UI" w:hAnsi="Segoe UI" w:cs="Segoe UI"/>
          <w:color w:val="323130"/>
          <w:sz w:val="24"/>
          <w:szCs w:val="24"/>
        </w:rPr>
        <w:t xml:space="preserve"> ja ketterä pankki. </w:t>
      </w:r>
      <w:proofErr w:type="spellStart"/>
      <w:r w:rsidR="00231873">
        <w:rPr>
          <w:rFonts w:ascii="Segoe UI" w:eastAsia="Segoe UI" w:hAnsi="Segoe UI" w:cs="Segoe UI"/>
          <w:color w:val="323130"/>
          <w:sz w:val="24"/>
          <w:szCs w:val="24"/>
        </w:rPr>
        <w:t>Asiakka</w:t>
      </w:r>
      <w:r w:rsidR="009930C0">
        <w:rPr>
          <w:rFonts w:ascii="Segoe UI" w:eastAsia="Segoe UI" w:hAnsi="Segoe UI" w:cs="Segoe UI"/>
          <w:color w:val="323130"/>
          <w:sz w:val="24"/>
          <w:szCs w:val="24"/>
        </w:rPr>
        <w:t>mme</w:t>
      </w:r>
      <w:proofErr w:type="spellEnd"/>
      <w:r w:rsidR="009930C0">
        <w:rPr>
          <w:rFonts w:ascii="Segoe UI" w:eastAsia="Segoe UI" w:hAnsi="Segoe UI" w:cs="Segoe UI"/>
          <w:color w:val="323130"/>
          <w:sz w:val="24"/>
          <w:szCs w:val="24"/>
        </w:rPr>
        <w:t xml:space="preserve"> </w:t>
      </w:r>
      <w:r w:rsidR="00231873">
        <w:rPr>
          <w:rFonts w:ascii="Segoe UI" w:eastAsia="Segoe UI" w:hAnsi="Segoe UI" w:cs="Segoe UI"/>
          <w:color w:val="323130"/>
          <w:sz w:val="24"/>
          <w:szCs w:val="24"/>
        </w:rPr>
        <w:t xml:space="preserve">saavat meidät nopeasti kiinni. </w:t>
      </w:r>
      <w:r w:rsidR="00E86863">
        <w:rPr>
          <w:rFonts w:ascii="Segoe UI" w:eastAsia="Segoe UI" w:hAnsi="Segoe UI" w:cs="Segoe UI"/>
          <w:color w:val="323130"/>
          <w:sz w:val="24"/>
          <w:szCs w:val="24"/>
        </w:rPr>
        <w:t>H</w:t>
      </w:r>
      <w:r w:rsidR="00231873">
        <w:rPr>
          <w:rFonts w:ascii="Segoe UI" w:eastAsia="Segoe UI" w:hAnsi="Segoe UI" w:cs="Segoe UI"/>
          <w:color w:val="323130"/>
          <w:sz w:val="24"/>
          <w:szCs w:val="24"/>
        </w:rPr>
        <w:t>aluamme, kuten nyt investoinneista puhuttaessa, olla mukana ihan alkumetreillä</w:t>
      </w:r>
      <w:r w:rsidR="004029F5">
        <w:rPr>
          <w:rFonts w:ascii="Segoe UI" w:eastAsia="Segoe UI" w:hAnsi="Segoe UI" w:cs="Segoe UI"/>
          <w:color w:val="323130"/>
          <w:sz w:val="24"/>
          <w:szCs w:val="24"/>
        </w:rPr>
        <w:t xml:space="preserve">, mutta myös elää </w:t>
      </w:r>
      <w:r w:rsidR="00FF26A9">
        <w:rPr>
          <w:rFonts w:ascii="Segoe UI" w:eastAsia="Segoe UI" w:hAnsi="Segoe UI" w:cs="Segoe UI"/>
          <w:color w:val="323130"/>
          <w:sz w:val="24"/>
          <w:szCs w:val="24"/>
        </w:rPr>
        <w:t xml:space="preserve">yrityksen </w:t>
      </w:r>
      <w:r w:rsidR="004029F5">
        <w:rPr>
          <w:rFonts w:ascii="Segoe UI" w:eastAsia="Segoe UI" w:hAnsi="Segoe UI" w:cs="Segoe UI"/>
          <w:color w:val="323130"/>
          <w:sz w:val="24"/>
          <w:szCs w:val="24"/>
        </w:rPr>
        <w:t>mukana investoinnin jälkeistä aikaa.</w:t>
      </w:r>
      <w:r w:rsidR="00E86863">
        <w:rPr>
          <w:rFonts w:ascii="Segoe UI" w:eastAsia="Segoe UI" w:hAnsi="Segoe UI" w:cs="Segoe UI"/>
          <w:color w:val="323130"/>
          <w:sz w:val="24"/>
          <w:szCs w:val="24"/>
        </w:rPr>
        <w:t xml:space="preserve"> P</w:t>
      </w:r>
      <w:r w:rsidR="009C37B5">
        <w:rPr>
          <w:rFonts w:ascii="Segoe UI" w:eastAsia="Segoe UI" w:hAnsi="Segoe UI" w:cs="Segoe UI"/>
          <w:color w:val="323130"/>
          <w:sz w:val="24"/>
          <w:szCs w:val="24"/>
        </w:rPr>
        <w:t>ääkonttorimme</w:t>
      </w:r>
      <w:r w:rsidR="005735BE">
        <w:rPr>
          <w:rFonts w:ascii="Segoe UI" w:eastAsia="Segoe UI" w:hAnsi="Segoe UI" w:cs="Segoe UI"/>
          <w:color w:val="323130"/>
          <w:sz w:val="24"/>
          <w:szCs w:val="24"/>
        </w:rPr>
        <w:t xml:space="preserve"> on Koskella ja toinen konttori Salossa.</w:t>
      </w:r>
      <w:r w:rsidR="00283BC4">
        <w:rPr>
          <w:rFonts w:ascii="Segoe UI" w:eastAsia="Segoe UI" w:hAnsi="Segoe UI" w:cs="Segoe UI"/>
          <w:color w:val="323130"/>
          <w:sz w:val="24"/>
          <w:szCs w:val="24"/>
        </w:rPr>
        <w:t xml:space="preserve"> Työntekijöitä on </w:t>
      </w:r>
      <w:r w:rsidR="00E60493">
        <w:rPr>
          <w:rFonts w:ascii="Segoe UI" w:eastAsia="Segoe UI" w:hAnsi="Segoe UI" w:cs="Segoe UI"/>
          <w:color w:val="323130"/>
          <w:sz w:val="24"/>
          <w:szCs w:val="24"/>
        </w:rPr>
        <w:t>15.</w:t>
      </w:r>
    </w:p>
    <w:p w14:paraId="457FEA68" w14:textId="0ED4F841" w:rsidR="00F027EF" w:rsidRDefault="00CF361C"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Sitten päivän aiheeseen eli investointien rahoittamiseen.</w:t>
      </w:r>
      <w:r w:rsidR="00484401">
        <w:rPr>
          <w:rFonts w:ascii="Segoe UI" w:eastAsia="Segoe UI" w:hAnsi="Segoe UI" w:cs="Segoe UI"/>
          <w:color w:val="323130"/>
          <w:sz w:val="24"/>
          <w:szCs w:val="24"/>
        </w:rPr>
        <w:t xml:space="preserve"> Ensinnäkin rahoitamme kannattavaa liiketoimintaa</w:t>
      </w:r>
      <w:r w:rsidR="00417BFD">
        <w:rPr>
          <w:rFonts w:ascii="Segoe UI" w:eastAsia="Segoe UI" w:hAnsi="Segoe UI" w:cs="Segoe UI"/>
          <w:color w:val="323130"/>
          <w:sz w:val="24"/>
          <w:szCs w:val="24"/>
        </w:rPr>
        <w:t xml:space="preserve">, mikä kuulostaa varmasti itsestäänselvyydeltä. Laskelmien </w:t>
      </w:r>
      <w:r w:rsidR="00F027EF">
        <w:rPr>
          <w:rFonts w:ascii="Segoe UI" w:eastAsia="Segoe UI" w:hAnsi="Segoe UI" w:cs="Segoe UI"/>
          <w:color w:val="323130"/>
          <w:sz w:val="24"/>
          <w:szCs w:val="24"/>
        </w:rPr>
        <w:t xml:space="preserve">tulee olla </w:t>
      </w:r>
      <w:r w:rsidR="00417BFD">
        <w:rPr>
          <w:rFonts w:ascii="Segoe UI" w:eastAsia="Segoe UI" w:hAnsi="Segoe UI" w:cs="Segoe UI"/>
          <w:color w:val="323130"/>
          <w:sz w:val="24"/>
          <w:szCs w:val="24"/>
        </w:rPr>
        <w:t>laadukk</w:t>
      </w:r>
      <w:r w:rsidR="00F027EF">
        <w:rPr>
          <w:rFonts w:ascii="Segoe UI" w:eastAsia="Segoe UI" w:hAnsi="Segoe UI" w:cs="Segoe UI"/>
          <w:color w:val="323130"/>
          <w:sz w:val="24"/>
          <w:szCs w:val="24"/>
        </w:rPr>
        <w:t>aita</w:t>
      </w:r>
      <w:r w:rsidR="003824F7">
        <w:rPr>
          <w:rFonts w:ascii="Segoe UI" w:eastAsia="Segoe UI" w:hAnsi="Segoe UI" w:cs="Segoe UI"/>
          <w:color w:val="323130"/>
          <w:sz w:val="24"/>
          <w:szCs w:val="24"/>
        </w:rPr>
        <w:t xml:space="preserve"> ja realis</w:t>
      </w:r>
      <w:r w:rsidR="00F027EF">
        <w:rPr>
          <w:rFonts w:ascii="Segoe UI" w:eastAsia="Segoe UI" w:hAnsi="Segoe UI" w:cs="Segoe UI"/>
          <w:color w:val="323130"/>
          <w:sz w:val="24"/>
          <w:szCs w:val="24"/>
        </w:rPr>
        <w:t xml:space="preserve">tisia, joissa huomioidaan myös b- ja c-vaihtoehdot. </w:t>
      </w:r>
      <w:r w:rsidR="003F0A4A">
        <w:rPr>
          <w:rFonts w:ascii="Segoe UI" w:eastAsia="Segoe UI" w:hAnsi="Segoe UI" w:cs="Segoe UI"/>
          <w:color w:val="323130"/>
          <w:sz w:val="24"/>
          <w:szCs w:val="24"/>
        </w:rPr>
        <w:t>Esimerkiksi, mitä käy, jos kustannukset tai korkotaso muuttuvat.</w:t>
      </w:r>
    </w:p>
    <w:p w14:paraId="5DB115C7" w14:textId="7DC3E2C6" w:rsidR="00C87759" w:rsidRDefault="00823101"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Lainaa hakiessa pankki kysyy, mitä hyötyä uudesta investoinnista saadaan. Saadaanko siihen liikevaihdon kasvu</w:t>
      </w:r>
      <w:r w:rsidR="00FB7D30">
        <w:rPr>
          <w:rFonts w:ascii="Segoe UI" w:eastAsia="Segoe UI" w:hAnsi="Segoe UI" w:cs="Segoe UI"/>
          <w:color w:val="323130"/>
          <w:sz w:val="24"/>
          <w:szCs w:val="24"/>
        </w:rPr>
        <w:t>a?</w:t>
      </w:r>
      <w:r>
        <w:rPr>
          <w:rFonts w:ascii="Segoe UI" w:eastAsia="Segoe UI" w:hAnsi="Segoe UI" w:cs="Segoe UI"/>
          <w:color w:val="323130"/>
          <w:sz w:val="24"/>
          <w:szCs w:val="24"/>
        </w:rPr>
        <w:t xml:space="preserve"> </w:t>
      </w:r>
      <w:r w:rsidR="00FB7D30">
        <w:rPr>
          <w:rFonts w:ascii="Segoe UI" w:eastAsia="Segoe UI" w:hAnsi="Segoe UI" w:cs="Segoe UI"/>
          <w:color w:val="323130"/>
          <w:sz w:val="24"/>
          <w:szCs w:val="24"/>
        </w:rPr>
        <w:t>T</w:t>
      </w:r>
      <w:r>
        <w:rPr>
          <w:rFonts w:ascii="Segoe UI" w:eastAsia="Segoe UI" w:hAnsi="Segoe UI" w:cs="Segoe UI"/>
          <w:color w:val="323130"/>
          <w:sz w:val="24"/>
          <w:szCs w:val="24"/>
        </w:rPr>
        <w:t>ehokkuutta? Onko se pakkoinvestointi</w:t>
      </w:r>
      <w:r w:rsidR="00C87759">
        <w:rPr>
          <w:rFonts w:ascii="Segoe UI" w:eastAsia="Segoe UI" w:hAnsi="Segoe UI" w:cs="Segoe UI"/>
          <w:color w:val="323130"/>
          <w:sz w:val="24"/>
          <w:szCs w:val="24"/>
        </w:rPr>
        <w:t>?</w:t>
      </w:r>
    </w:p>
    <w:p w14:paraId="6863A7AB" w14:textId="4F8F2B1D" w:rsidR="0041672B" w:rsidRDefault="00C87759"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Äärettömän tärk</w:t>
      </w:r>
      <w:r w:rsidR="0042569B">
        <w:rPr>
          <w:rFonts w:ascii="Segoe UI" w:eastAsia="Segoe UI" w:hAnsi="Segoe UI" w:cs="Segoe UI"/>
          <w:color w:val="323130"/>
          <w:sz w:val="24"/>
          <w:szCs w:val="24"/>
        </w:rPr>
        <w:t>eitä</w:t>
      </w:r>
      <w:r>
        <w:rPr>
          <w:rFonts w:ascii="Segoe UI" w:eastAsia="Segoe UI" w:hAnsi="Segoe UI" w:cs="Segoe UI"/>
          <w:color w:val="323130"/>
          <w:sz w:val="24"/>
          <w:szCs w:val="24"/>
        </w:rPr>
        <w:t xml:space="preserve"> pankin näkökulmasta o</w:t>
      </w:r>
      <w:r w:rsidR="0042569B">
        <w:rPr>
          <w:rFonts w:ascii="Segoe UI" w:eastAsia="Segoe UI" w:hAnsi="Segoe UI" w:cs="Segoe UI"/>
          <w:color w:val="323130"/>
          <w:sz w:val="24"/>
          <w:szCs w:val="24"/>
        </w:rPr>
        <w:t xml:space="preserve">vat </w:t>
      </w:r>
      <w:r w:rsidR="00042C35">
        <w:rPr>
          <w:rFonts w:ascii="Segoe UI" w:eastAsia="Segoe UI" w:hAnsi="Segoe UI" w:cs="Segoe UI"/>
          <w:color w:val="323130"/>
          <w:sz w:val="24"/>
          <w:szCs w:val="24"/>
        </w:rPr>
        <w:t xml:space="preserve">myös </w:t>
      </w:r>
      <w:r>
        <w:rPr>
          <w:rFonts w:ascii="Segoe UI" w:eastAsia="Segoe UI" w:hAnsi="Segoe UI" w:cs="Segoe UI"/>
          <w:color w:val="323130"/>
          <w:sz w:val="24"/>
          <w:szCs w:val="24"/>
        </w:rPr>
        <w:t>yrittäjäominaisuudet</w:t>
      </w:r>
      <w:r w:rsidR="00556F2C">
        <w:rPr>
          <w:rFonts w:ascii="Segoe UI" w:eastAsia="Segoe UI" w:hAnsi="Segoe UI" w:cs="Segoe UI"/>
          <w:color w:val="323130"/>
          <w:sz w:val="24"/>
          <w:szCs w:val="24"/>
        </w:rPr>
        <w:t xml:space="preserve"> ja yrittäjän osaaminen.</w:t>
      </w:r>
      <w:r w:rsidR="004C2F04">
        <w:rPr>
          <w:rFonts w:ascii="Segoe UI" w:eastAsia="Segoe UI" w:hAnsi="Segoe UI" w:cs="Segoe UI"/>
          <w:color w:val="323130"/>
          <w:sz w:val="24"/>
          <w:szCs w:val="24"/>
        </w:rPr>
        <w:t xml:space="preserve"> Tässä tullaan sekä kassan että tuotannon hallintaan liittyviin kysymyksiin.</w:t>
      </w:r>
    </w:p>
    <w:p w14:paraId="0D1EE512" w14:textId="6285EC7D" w:rsidR="003A64CC" w:rsidRDefault="0041672B"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Jos investoinnilla haetaan prosentuaalista kasvua, </w:t>
      </w:r>
      <w:r w:rsidR="00274C15">
        <w:rPr>
          <w:rFonts w:ascii="Segoe UI" w:eastAsia="Segoe UI" w:hAnsi="Segoe UI" w:cs="Segoe UI"/>
          <w:color w:val="323130"/>
          <w:sz w:val="24"/>
          <w:szCs w:val="24"/>
        </w:rPr>
        <w:t xml:space="preserve">nousee esiin kysymys, miten kasvua hallitaan. Jos halutaan kasvaa </w:t>
      </w:r>
      <w:r w:rsidR="001F00BE">
        <w:rPr>
          <w:rFonts w:ascii="Segoe UI" w:eastAsia="Segoe UI" w:hAnsi="Segoe UI" w:cs="Segoe UI"/>
          <w:color w:val="323130"/>
          <w:sz w:val="24"/>
          <w:szCs w:val="24"/>
        </w:rPr>
        <w:t>isosti</w:t>
      </w:r>
      <w:r w:rsidR="00274C15">
        <w:rPr>
          <w:rFonts w:ascii="Segoe UI" w:eastAsia="Segoe UI" w:hAnsi="Segoe UI" w:cs="Segoe UI"/>
          <w:color w:val="323130"/>
          <w:sz w:val="24"/>
          <w:szCs w:val="24"/>
        </w:rPr>
        <w:t>, kustannukse</w:t>
      </w:r>
      <w:r w:rsidR="00544783">
        <w:rPr>
          <w:rFonts w:ascii="Segoe UI" w:eastAsia="Segoe UI" w:hAnsi="Segoe UI" w:cs="Segoe UI"/>
          <w:color w:val="323130"/>
          <w:sz w:val="24"/>
          <w:szCs w:val="24"/>
        </w:rPr>
        <w:t>t ja</w:t>
      </w:r>
      <w:r w:rsidR="00274C15">
        <w:rPr>
          <w:rFonts w:ascii="Segoe UI" w:eastAsia="Segoe UI" w:hAnsi="Segoe UI" w:cs="Segoe UI"/>
          <w:color w:val="323130"/>
          <w:sz w:val="24"/>
          <w:szCs w:val="24"/>
        </w:rPr>
        <w:t xml:space="preserve"> työpanos </w:t>
      </w:r>
      <w:r w:rsidR="001F00BE">
        <w:rPr>
          <w:rFonts w:ascii="Segoe UI" w:eastAsia="Segoe UI" w:hAnsi="Segoe UI" w:cs="Segoe UI"/>
          <w:color w:val="323130"/>
          <w:sz w:val="24"/>
          <w:szCs w:val="24"/>
        </w:rPr>
        <w:t xml:space="preserve">tulevat myös </w:t>
      </w:r>
      <w:r w:rsidR="00274C15">
        <w:rPr>
          <w:rFonts w:ascii="Segoe UI" w:eastAsia="Segoe UI" w:hAnsi="Segoe UI" w:cs="Segoe UI"/>
          <w:color w:val="323130"/>
          <w:sz w:val="24"/>
          <w:szCs w:val="24"/>
        </w:rPr>
        <w:t>kasva</w:t>
      </w:r>
      <w:r w:rsidR="001F00BE">
        <w:rPr>
          <w:rFonts w:ascii="Segoe UI" w:eastAsia="Segoe UI" w:hAnsi="Segoe UI" w:cs="Segoe UI"/>
          <w:color w:val="323130"/>
          <w:sz w:val="24"/>
          <w:szCs w:val="24"/>
        </w:rPr>
        <w:t>maan.</w:t>
      </w:r>
      <w:r w:rsidR="003A64CC">
        <w:rPr>
          <w:rFonts w:ascii="Segoe UI" w:eastAsia="Segoe UI" w:hAnsi="Segoe UI" w:cs="Segoe UI"/>
          <w:color w:val="323130"/>
          <w:sz w:val="24"/>
          <w:szCs w:val="24"/>
        </w:rPr>
        <w:t xml:space="preserve"> Silloin mietitään, onko investointi niin iso, että tarvitaan esimerkiksi lisää palkattua työvoimaa. Ennen kaikkea niissä kysytään myös yrittäjän omaa jaksamista.</w:t>
      </w:r>
    </w:p>
    <w:p w14:paraId="5590BFE5" w14:textId="3263A2FB" w:rsidR="00FD4F73" w:rsidRDefault="004A37CE"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Pankkia kiinnostaa myös omarahoitusosuus ja investointiin saatavat tuet sekä olemassa olevat ja investoinnin jälkeiset tuotantosopimukset.</w:t>
      </w:r>
    </w:p>
    <w:p w14:paraId="61156D19" w14:textId="320A3E8B" w:rsidR="00C07117" w:rsidRDefault="004A37CE"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Rahoitusprosessi lähtee liikkeelle yrittäjän yhteydenotosta. Tämän jälkeen pankki pyytää toimittamaan materiaaleja, kuten viimeisimmän tilinpäätöksen, verotuspäätöksen ja lainaluettelon. </w:t>
      </w:r>
      <w:r w:rsidR="00C07117">
        <w:rPr>
          <w:rFonts w:ascii="Segoe UI" w:eastAsia="Segoe UI" w:hAnsi="Segoe UI" w:cs="Segoe UI"/>
          <w:color w:val="323130"/>
          <w:sz w:val="24"/>
          <w:szCs w:val="24"/>
        </w:rPr>
        <w:t>Pankkia kiinnostaa lisäksi</w:t>
      </w:r>
      <w:r w:rsidR="0059095A">
        <w:rPr>
          <w:rFonts w:ascii="Segoe UI" w:eastAsia="Segoe UI" w:hAnsi="Segoe UI" w:cs="Segoe UI"/>
          <w:color w:val="323130"/>
          <w:sz w:val="24"/>
          <w:szCs w:val="24"/>
        </w:rPr>
        <w:t xml:space="preserve"> investointisuunnitelm</w:t>
      </w:r>
      <w:r w:rsidR="00C07117">
        <w:rPr>
          <w:rFonts w:ascii="Segoe UI" w:eastAsia="Segoe UI" w:hAnsi="Segoe UI" w:cs="Segoe UI"/>
          <w:color w:val="323130"/>
          <w:sz w:val="24"/>
          <w:szCs w:val="24"/>
        </w:rPr>
        <w:t>at</w:t>
      </w:r>
      <w:r w:rsidR="0059095A">
        <w:rPr>
          <w:rFonts w:ascii="Segoe UI" w:eastAsia="Segoe UI" w:hAnsi="Segoe UI" w:cs="Segoe UI"/>
          <w:color w:val="323130"/>
          <w:sz w:val="24"/>
          <w:szCs w:val="24"/>
        </w:rPr>
        <w:t>, kuten kustannus- ja talouslaskelm</w:t>
      </w:r>
      <w:r w:rsidR="00C07117">
        <w:rPr>
          <w:rFonts w:ascii="Segoe UI" w:eastAsia="Segoe UI" w:hAnsi="Segoe UI" w:cs="Segoe UI"/>
          <w:color w:val="323130"/>
          <w:sz w:val="24"/>
          <w:szCs w:val="24"/>
        </w:rPr>
        <w:t>at. Näiden tietojen perusteella pankki lähtee miettimään lainan myöntämistä. Haastatellen samalla asiakasta.</w:t>
      </w:r>
    </w:p>
    <w:p w14:paraId="08B5065F" w14:textId="77777777" w:rsidR="00504768" w:rsidRDefault="00610C11"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Sitten siirrytään lainaneuvotteluihin. Niissä käydään läpi esimerkiksi lainan yksityiskohdat ja vakuudet. Suosittelen, että tässä hyödynnettäisiin kolmikantaneuvotteluja, joissa mukana olisivat esimerkiksi pankki, asiakas ja </w:t>
      </w:r>
      <w:proofErr w:type="spellStart"/>
      <w:r>
        <w:rPr>
          <w:rFonts w:ascii="Segoe UI" w:eastAsia="Segoe UI" w:hAnsi="Segoe UI" w:cs="Segoe UI"/>
          <w:color w:val="323130"/>
          <w:sz w:val="24"/>
          <w:szCs w:val="24"/>
        </w:rPr>
        <w:t>ProAgria</w:t>
      </w:r>
      <w:proofErr w:type="spellEnd"/>
      <w:r>
        <w:rPr>
          <w:rFonts w:ascii="Segoe UI" w:eastAsia="Segoe UI" w:hAnsi="Segoe UI" w:cs="Segoe UI"/>
          <w:color w:val="323130"/>
          <w:sz w:val="24"/>
          <w:szCs w:val="24"/>
        </w:rPr>
        <w:t xml:space="preserve">. Lisäksi </w:t>
      </w:r>
      <w:r w:rsidR="00504768">
        <w:rPr>
          <w:rFonts w:ascii="Segoe UI" w:eastAsia="Segoe UI" w:hAnsi="Segoe UI" w:cs="Segoe UI"/>
          <w:color w:val="323130"/>
          <w:sz w:val="24"/>
          <w:szCs w:val="24"/>
        </w:rPr>
        <w:t>asiakkaan tilitoimiston edustaja voi osallistua. Näiden keskustelujen ja materiaalien jälkeen pankki antaa lainalupauksen.</w:t>
      </w:r>
    </w:p>
    <w:p w14:paraId="17EB4CFB" w14:textId="0F60B1C7" w:rsidR="00504768" w:rsidRDefault="005E1E62"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Investointia ei kannata aloittaa ennen päätöksen saantia</w:t>
      </w:r>
      <w:r w:rsidR="00F940ED">
        <w:rPr>
          <w:rFonts w:ascii="Segoe UI" w:eastAsia="Segoe UI" w:hAnsi="Segoe UI" w:cs="Segoe UI"/>
          <w:color w:val="323130"/>
          <w:sz w:val="24"/>
          <w:szCs w:val="24"/>
        </w:rPr>
        <w:t xml:space="preserve">, sillä päätös voi olla kielteinen. </w:t>
      </w:r>
      <w:r w:rsidR="008315D4">
        <w:rPr>
          <w:rFonts w:ascii="Segoe UI" w:eastAsia="Segoe UI" w:hAnsi="Segoe UI" w:cs="Segoe UI"/>
          <w:color w:val="323130"/>
          <w:sz w:val="24"/>
          <w:szCs w:val="24"/>
        </w:rPr>
        <w:t>Ole siis hyvissä ajoin yhteydessä pankkiin.</w:t>
      </w:r>
    </w:p>
    <w:p w14:paraId="56D85111" w14:textId="77777777" w:rsidR="00E459D0" w:rsidRDefault="008315D4"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Kun lainalupaus on saatu, siirrytään investoinnin toteutukseen. </w:t>
      </w:r>
      <w:r w:rsidR="001229C8">
        <w:rPr>
          <w:rFonts w:ascii="Segoe UI" w:eastAsia="Segoe UI" w:hAnsi="Segoe UI" w:cs="Segoe UI"/>
          <w:color w:val="323130"/>
          <w:sz w:val="24"/>
          <w:szCs w:val="24"/>
        </w:rPr>
        <w:t>Lainaa nostetaan hankkeen edetessä.</w:t>
      </w:r>
    </w:p>
    <w:p w14:paraId="04229750" w14:textId="0CBE0EF9" w:rsidR="008315D4" w:rsidRDefault="001229C8"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Investointiprosessissa tärkeää on myös tuotan</w:t>
      </w:r>
      <w:r w:rsidR="00E459D0">
        <w:rPr>
          <w:rFonts w:ascii="Segoe UI" w:eastAsia="Segoe UI" w:hAnsi="Segoe UI" w:cs="Segoe UI"/>
          <w:color w:val="323130"/>
          <w:sz w:val="24"/>
          <w:szCs w:val="24"/>
        </w:rPr>
        <w:t xml:space="preserve">tovaihe. Lainan lyhennykset alkavat, kun hanke on valmis ja tuotanto aloitettu. Olemme mielellään mukana tässä katsomassa, että </w:t>
      </w:r>
      <w:r w:rsidR="00210AE6">
        <w:rPr>
          <w:rFonts w:ascii="Segoe UI" w:eastAsia="Segoe UI" w:hAnsi="Segoe UI" w:cs="Segoe UI"/>
          <w:color w:val="323130"/>
          <w:sz w:val="24"/>
          <w:szCs w:val="24"/>
        </w:rPr>
        <w:t>tuotanto lähteen hyvin liikkeelle ja suunnitellut budjetit pitävät.</w:t>
      </w:r>
    </w:p>
    <w:p w14:paraId="3CAD2299" w14:textId="39FE81BA" w:rsidR="00210AE6" w:rsidRDefault="00210AE6"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Lainapäätös perustuu nykytilan </w:t>
      </w:r>
      <w:r w:rsidR="003111FF">
        <w:rPr>
          <w:rFonts w:ascii="Segoe UI" w:eastAsia="Segoe UI" w:hAnsi="Segoe UI" w:cs="Segoe UI"/>
          <w:color w:val="323130"/>
          <w:sz w:val="24"/>
          <w:szCs w:val="24"/>
        </w:rPr>
        <w:t>ja omaisuuden selvittämiseen. Tässä tarkastellaan esimerkiksi, millainen yritys on, kuka sitä omistaa</w:t>
      </w:r>
      <w:r w:rsidR="00A70123">
        <w:rPr>
          <w:rFonts w:ascii="Segoe UI" w:eastAsia="Segoe UI" w:hAnsi="Segoe UI" w:cs="Segoe UI"/>
          <w:color w:val="323130"/>
          <w:sz w:val="24"/>
          <w:szCs w:val="24"/>
        </w:rPr>
        <w:t xml:space="preserve"> ja </w:t>
      </w:r>
      <w:r w:rsidR="003111FF">
        <w:rPr>
          <w:rFonts w:ascii="Segoe UI" w:eastAsia="Segoe UI" w:hAnsi="Segoe UI" w:cs="Segoe UI"/>
          <w:color w:val="323130"/>
          <w:sz w:val="24"/>
          <w:szCs w:val="24"/>
        </w:rPr>
        <w:t>millainen perhetausta</w:t>
      </w:r>
      <w:r w:rsidR="00A70123">
        <w:rPr>
          <w:rFonts w:ascii="Segoe UI" w:eastAsia="Segoe UI" w:hAnsi="Segoe UI" w:cs="Segoe UI"/>
          <w:color w:val="323130"/>
          <w:sz w:val="24"/>
          <w:szCs w:val="24"/>
        </w:rPr>
        <w:t xml:space="preserve"> sekä yrityksen </w:t>
      </w:r>
      <w:r w:rsidR="003111FF">
        <w:rPr>
          <w:rFonts w:ascii="Segoe UI" w:eastAsia="Segoe UI" w:hAnsi="Segoe UI" w:cs="Segoe UI"/>
          <w:color w:val="323130"/>
          <w:sz w:val="24"/>
          <w:szCs w:val="24"/>
        </w:rPr>
        <w:t>tilinpäätökset, verotuspäätöksen ja lainarahoitusluettelo</w:t>
      </w:r>
      <w:r w:rsidR="00A70123">
        <w:rPr>
          <w:rFonts w:ascii="Segoe UI" w:eastAsia="Segoe UI" w:hAnsi="Segoe UI" w:cs="Segoe UI"/>
          <w:color w:val="323130"/>
          <w:sz w:val="24"/>
          <w:szCs w:val="24"/>
        </w:rPr>
        <w:t>. Näiden lisäksi tarvitaan tiedot uuden hankkeen investointisuunnitelmista sekä talous- ja kannattavuuslaskelmist</w:t>
      </w:r>
      <w:r w:rsidR="0088047D">
        <w:rPr>
          <w:rFonts w:ascii="Segoe UI" w:eastAsia="Segoe UI" w:hAnsi="Segoe UI" w:cs="Segoe UI"/>
          <w:color w:val="323130"/>
          <w:sz w:val="24"/>
          <w:szCs w:val="24"/>
        </w:rPr>
        <w:t xml:space="preserve">a, joiden pitäisi vastata kysymykseen, mitä hyötyä investoinnilla saadaan. Toisaalta mietitään myös, mitä tapahtuu, jos investointi ei tehdä. Suunnitelmissa tulisi huomioida, mitä uuden investoinnin jälkeen tehdään/tapahtuu sekä lyhyellä että pitkällä aikavälillä. </w:t>
      </w:r>
      <w:r w:rsidR="00336EB9">
        <w:rPr>
          <w:rFonts w:ascii="Segoe UI" w:eastAsia="Segoe UI" w:hAnsi="Segoe UI" w:cs="Segoe UI"/>
          <w:color w:val="323130"/>
          <w:sz w:val="24"/>
          <w:szCs w:val="24"/>
        </w:rPr>
        <w:t>Myös asiakaskokonaisuuden laajuus kiinnostaa pankkia.</w:t>
      </w:r>
    </w:p>
    <w:p w14:paraId="7D502187" w14:textId="33119423" w:rsidR="00A77BF6" w:rsidRDefault="00336EB9"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Lainapäätöksen saantiin vaikuttaa ensinnäkin yrityksen historia</w:t>
      </w:r>
      <w:r w:rsidR="009902CB">
        <w:rPr>
          <w:rFonts w:ascii="Segoe UI" w:eastAsia="Segoe UI" w:hAnsi="Segoe UI" w:cs="Segoe UI"/>
          <w:color w:val="323130"/>
          <w:sz w:val="24"/>
          <w:szCs w:val="24"/>
        </w:rPr>
        <w:t xml:space="preserve">. </w:t>
      </w:r>
      <w:r>
        <w:rPr>
          <w:rFonts w:ascii="Segoe UI" w:eastAsia="Segoe UI" w:hAnsi="Segoe UI" w:cs="Segoe UI"/>
          <w:color w:val="323130"/>
          <w:sz w:val="24"/>
          <w:szCs w:val="24"/>
        </w:rPr>
        <w:t>Miten sen nykyiset vastuut eli lainat on hoidett</w:t>
      </w:r>
      <w:r w:rsidR="00D2452B">
        <w:rPr>
          <w:rFonts w:ascii="Segoe UI" w:eastAsia="Segoe UI" w:hAnsi="Segoe UI" w:cs="Segoe UI"/>
          <w:color w:val="323130"/>
          <w:sz w:val="24"/>
          <w:szCs w:val="24"/>
        </w:rPr>
        <w:t>u</w:t>
      </w:r>
      <w:r w:rsidR="009902CB">
        <w:rPr>
          <w:rFonts w:ascii="Segoe UI" w:eastAsia="Segoe UI" w:hAnsi="Segoe UI" w:cs="Segoe UI"/>
          <w:color w:val="323130"/>
          <w:sz w:val="24"/>
          <w:szCs w:val="24"/>
        </w:rPr>
        <w:t>? Uutta lainaa on vaikea saada, jos lainat ovat rästiytyneet pahasti.</w:t>
      </w:r>
      <w:r w:rsidR="007004E1">
        <w:rPr>
          <w:rFonts w:ascii="Segoe UI" w:eastAsia="Segoe UI" w:hAnsi="Segoe UI" w:cs="Segoe UI"/>
          <w:color w:val="323130"/>
          <w:sz w:val="24"/>
          <w:szCs w:val="24"/>
        </w:rPr>
        <w:t xml:space="preserve"> Jos lainan maksuun tarvitaan lyhennysvapaita, on asiakkaan oltava hyvissä ajoin yhteydessä.</w:t>
      </w:r>
    </w:p>
    <w:p w14:paraId="2EECBCC0" w14:textId="77777777" w:rsidR="00D22C49" w:rsidRDefault="006E2A34"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Myös yrittäjän osaami</w:t>
      </w:r>
      <w:r w:rsidR="00B872A1">
        <w:rPr>
          <w:rFonts w:ascii="Segoe UI" w:eastAsia="Segoe UI" w:hAnsi="Segoe UI" w:cs="Segoe UI"/>
          <w:color w:val="323130"/>
          <w:sz w:val="24"/>
          <w:szCs w:val="24"/>
        </w:rPr>
        <w:t>sta mietitään lainapäätöstä tehdessä.</w:t>
      </w:r>
    </w:p>
    <w:p w14:paraId="1FAC4161" w14:textId="2E41D748" w:rsidR="006E2A34" w:rsidRDefault="00D67983"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Investoinnin kannattavuutta selvitetään laskelmien kautta </w:t>
      </w:r>
      <w:r w:rsidR="00B05907">
        <w:rPr>
          <w:rFonts w:ascii="Segoe UI" w:eastAsia="Segoe UI" w:hAnsi="Segoe UI" w:cs="Segoe UI"/>
          <w:color w:val="323130"/>
          <w:sz w:val="24"/>
          <w:szCs w:val="24"/>
        </w:rPr>
        <w:t>sekä</w:t>
      </w:r>
      <w:r>
        <w:rPr>
          <w:rFonts w:ascii="Segoe UI" w:eastAsia="Segoe UI" w:hAnsi="Segoe UI" w:cs="Segoe UI"/>
          <w:color w:val="323130"/>
          <w:sz w:val="24"/>
          <w:szCs w:val="24"/>
        </w:rPr>
        <w:t xml:space="preserve"> selvitetään, mi</w:t>
      </w:r>
      <w:r w:rsidR="00B05907">
        <w:rPr>
          <w:rFonts w:ascii="Segoe UI" w:eastAsia="Segoe UI" w:hAnsi="Segoe UI" w:cs="Segoe UI"/>
          <w:color w:val="323130"/>
          <w:sz w:val="24"/>
          <w:szCs w:val="24"/>
        </w:rPr>
        <w:t xml:space="preserve">ksi investointi tehdään ja mitä hyötyä siitä saadaan. Tarkastellaan maksukykyä ja kassanriittävyyttä. </w:t>
      </w:r>
      <w:r w:rsidR="001501D2">
        <w:rPr>
          <w:rFonts w:ascii="Segoe UI" w:eastAsia="Segoe UI" w:hAnsi="Segoe UI" w:cs="Segoe UI"/>
          <w:color w:val="323130"/>
          <w:sz w:val="24"/>
          <w:szCs w:val="24"/>
        </w:rPr>
        <w:t xml:space="preserve">Maksukyky on tärkein asia, jos investointi toteutetaan. Vakuudet ovat myös tärkeitä, mutta eivät tärkein. Enää ei mietitä, kuinka paljon lainaa voi saada esimerkiksi 100 </w:t>
      </w:r>
      <w:r w:rsidR="00902564">
        <w:rPr>
          <w:rFonts w:ascii="Segoe UI" w:eastAsia="Segoe UI" w:hAnsi="Segoe UI" w:cs="Segoe UI"/>
          <w:color w:val="323130"/>
          <w:sz w:val="24"/>
          <w:szCs w:val="24"/>
        </w:rPr>
        <w:t>hehtaarin peltoa vastaan, vaan kassatilanne kiinnostaa.</w:t>
      </w:r>
      <w:r w:rsidR="00B05907">
        <w:rPr>
          <w:rFonts w:ascii="Segoe UI" w:eastAsia="Segoe UI" w:hAnsi="Segoe UI" w:cs="Segoe UI"/>
          <w:color w:val="323130"/>
          <w:sz w:val="24"/>
          <w:szCs w:val="24"/>
        </w:rPr>
        <w:t xml:space="preserve"> </w:t>
      </w:r>
      <w:r w:rsidR="00902564">
        <w:rPr>
          <w:rFonts w:ascii="Segoe UI" w:eastAsia="Segoe UI" w:hAnsi="Segoe UI" w:cs="Segoe UI"/>
          <w:color w:val="323130"/>
          <w:sz w:val="24"/>
          <w:szCs w:val="24"/>
        </w:rPr>
        <w:t>Kuinka paljon kassaan tulee r</w:t>
      </w:r>
      <w:r w:rsidR="00D22C49">
        <w:rPr>
          <w:rFonts w:ascii="Segoe UI" w:eastAsia="Segoe UI" w:hAnsi="Segoe UI" w:cs="Segoe UI"/>
          <w:color w:val="323130"/>
          <w:sz w:val="24"/>
          <w:szCs w:val="24"/>
        </w:rPr>
        <w:t>ahaa ja suhteutetaan lainamäärä kassavirtaan.</w:t>
      </w:r>
    </w:p>
    <w:p w14:paraId="40B41E1E" w14:textId="49EB3332" w:rsidR="002E01C0" w:rsidRDefault="00D22C49" w:rsidP="0054204C">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Lainapäätökseen vaikuttaa myös laina-aika</w:t>
      </w:r>
      <w:r w:rsidR="00397BED">
        <w:rPr>
          <w:rFonts w:ascii="Segoe UI" w:eastAsia="Segoe UI" w:hAnsi="Segoe UI" w:cs="Segoe UI"/>
          <w:color w:val="323130"/>
          <w:sz w:val="24"/>
          <w:szCs w:val="24"/>
        </w:rPr>
        <w:t>, joka on investointikohtainen, uuden investoinnin prosentuaalinen kasvu, joka vaikuttaa hallittavuuteen</w:t>
      </w:r>
      <w:r w:rsidR="00EE6B24">
        <w:rPr>
          <w:rFonts w:ascii="Segoe UI" w:eastAsia="Segoe UI" w:hAnsi="Segoe UI" w:cs="Segoe UI"/>
          <w:color w:val="323130"/>
          <w:sz w:val="24"/>
          <w:szCs w:val="24"/>
        </w:rPr>
        <w:t xml:space="preserve"> (</w:t>
      </w:r>
      <w:r w:rsidR="00397BED">
        <w:rPr>
          <w:rFonts w:ascii="Segoe UI" w:eastAsia="Segoe UI" w:hAnsi="Segoe UI" w:cs="Segoe UI"/>
          <w:color w:val="323130"/>
          <w:sz w:val="24"/>
          <w:szCs w:val="24"/>
        </w:rPr>
        <w:t>Miten kasvua hallitaan?</w:t>
      </w:r>
      <w:r w:rsidR="00EE6B24">
        <w:rPr>
          <w:rFonts w:ascii="Segoe UI" w:eastAsia="Segoe UI" w:hAnsi="Segoe UI" w:cs="Segoe UI"/>
          <w:color w:val="323130"/>
          <w:sz w:val="24"/>
          <w:szCs w:val="24"/>
        </w:rPr>
        <w:t>) sekä olemassa oleva investointivelka (Mitä on tällä hetkellä ja mitä tulee olemaan?</w:t>
      </w:r>
      <w:r w:rsidR="0054204C">
        <w:rPr>
          <w:rFonts w:ascii="Segoe UI" w:eastAsia="Segoe UI" w:hAnsi="Segoe UI" w:cs="Segoe UI"/>
          <w:color w:val="323130"/>
          <w:sz w:val="24"/>
          <w:szCs w:val="24"/>
        </w:rPr>
        <w:t xml:space="preserve"> Tuleeko ison investoinnin jälkeen muita investointeja, kuten konehankintoja?). Lisäksi mahdolliset investointituet kiinnostavat.</w:t>
      </w:r>
    </w:p>
    <w:p w14:paraId="49312D45" w14:textId="68B28809" w:rsidR="00116AD8" w:rsidRDefault="0054204C"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Kuten mainittu, aikataulu on todella tärkeä</w:t>
      </w:r>
      <w:r w:rsidR="0046431F">
        <w:rPr>
          <w:rFonts w:ascii="Segoe UI" w:eastAsia="Segoe UI" w:hAnsi="Segoe UI" w:cs="Segoe UI"/>
          <w:color w:val="323130"/>
          <w:sz w:val="24"/>
          <w:szCs w:val="24"/>
        </w:rPr>
        <w:t xml:space="preserve"> investointiprosesseissa. Olkaa siis hyvissä ajoin liikkeellä. Silloin ehtii kysymään lainaa myös muista pankeista, jos joku toinen kieltäytyy.</w:t>
      </w:r>
    </w:p>
    <w:p w14:paraId="3BED8253" w14:textId="3CDFE4EB" w:rsidR="00116AD8" w:rsidRDefault="002D4A18" w:rsidP="00275C7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 xml:space="preserve">Seuraavaksi käydään läpi, mitkä tekijät vaikuttavat rahan hintaan. Ensinnäkin asiakkaan luottoluokka eli historia, miten nykyiset lainat on hoidettu. </w:t>
      </w:r>
      <w:r w:rsidR="00380219">
        <w:rPr>
          <w:rFonts w:ascii="Segoe UI" w:eastAsia="Segoe UI" w:hAnsi="Segoe UI" w:cs="Segoe UI"/>
          <w:color w:val="323130"/>
          <w:sz w:val="24"/>
          <w:szCs w:val="24"/>
        </w:rPr>
        <w:t xml:space="preserve">Omavaraisuus eli omarahoitus suhteessa velkoihin ja minkä tyyppistä omaisuutta ja lainoja on. Dokumentointiosaaminen on myös tärkeä asia. Pankki tarvitsee etukäteen materiaalia. Ilman sitä pankki ei pysty tekemään lainapäätöstä. Näitä ei tarvitse itse osata tehdä, vaan voi käyttää myös ulkopuolisia palveluita hyödyksi. Rahan hintaan vaikuttaa myös laina-aika eli haetaanko pitkä- vai lyhytaikaista lainaa, vakuudet sekä maksukyky investoinnin jälkeen. Asiakkuuden laajuutta tarkastellaan eli tuleeko pankkiin perheen muut asioinnit, kuten lasten tilit. </w:t>
      </w:r>
      <w:r w:rsidR="00275C78">
        <w:rPr>
          <w:rFonts w:ascii="Segoe UI" w:eastAsia="Segoe UI" w:hAnsi="Segoe UI" w:cs="Segoe UI"/>
          <w:color w:val="323130"/>
          <w:sz w:val="24"/>
          <w:szCs w:val="24"/>
        </w:rPr>
        <w:t>Vakuutukset ja lainojen suojaukset huomioidaan myös.</w:t>
      </w:r>
    </w:p>
    <w:p w14:paraId="50CD5EAF" w14:textId="3E026BB5" w:rsidR="00275C78" w:rsidRDefault="00275C78" w:rsidP="00275C7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Joka pankilla on omanlainen </w:t>
      </w:r>
      <w:r w:rsidR="008D12F4">
        <w:rPr>
          <w:rFonts w:ascii="Segoe UI" w:eastAsia="Segoe UI" w:hAnsi="Segoe UI" w:cs="Segoe UI"/>
          <w:color w:val="323130"/>
          <w:sz w:val="24"/>
          <w:szCs w:val="24"/>
        </w:rPr>
        <w:t>luotto</w:t>
      </w:r>
      <w:r>
        <w:rPr>
          <w:rFonts w:ascii="Segoe UI" w:eastAsia="Segoe UI" w:hAnsi="Segoe UI" w:cs="Segoe UI"/>
          <w:color w:val="323130"/>
          <w:sz w:val="24"/>
          <w:szCs w:val="24"/>
        </w:rPr>
        <w:t>luokittelu</w:t>
      </w:r>
      <w:r w:rsidR="008D12F4">
        <w:rPr>
          <w:rFonts w:ascii="Segoe UI" w:eastAsia="Segoe UI" w:hAnsi="Segoe UI" w:cs="Segoe UI"/>
          <w:color w:val="323130"/>
          <w:sz w:val="24"/>
          <w:szCs w:val="24"/>
        </w:rPr>
        <w:t xml:space="preserve">. </w:t>
      </w:r>
      <w:r w:rsidR="00C172B7">
        <w:rPr>
          <w:rFonts w:ascii="Segoe UI" w:eastAsia="Segoe UI" w:hAnsi="Segoe UI" w:cs="Segoe UI"/>
          <w:color w:val="323130"/>
          <w:sz w:val="24"/>
          <w:szCs w:val="24"/>
        </w:rPr>
        <w:t xml:space="preserve">Asiakaskokonaisuuden riskitason muodostavat </w:t>
      </w:r>
      <w:r w:rsidR="00444212">
        <w:rPr>
          <w:rFonts w:ascii="Segoe UI" w:eastAsia="Segoe UI" w:hAnsi="Segoe UI" w:cs="Segoe UI"/>
          <w:color w:val="323130"/>
          <w:sz w:val="24"/>
          <w:szCs w:val="24"/>
        </w:rPr>
        <w:t>historia, maksukäyttäytyminen, tilipäätökset, verot, verotuspäätökset, omaisuus vs. velat, kassan positiivisuus, lainaohjelma</w:t>
      </w:r>
      <w:r w:rsidR="00C172B7">
        <w:rPr>
          <w:rFonts w:ascii="Segoe UI" w:eastAsia="Segoe UI" w:hAnsi="Segoe UI" w:cs="Segoe UI"/>
          <w:color w:val="323130"/>
          <w:sz w:val="24"/>
          <w:szCs w:val="24"/>
        </w:rPr>
        <w:t xml:space="preserve"> sekä </w:t>
      </w:r>
      <w:r w:rsidR="00444212">
        <w:rPr>
          <w:rFonts w:ascii="Segoe UI" w:eastAsia="Segoe UI" w:hAnsi="Segoe UI" w:cs="Segoe UI"/>
          <w:color w:val="323130"/>
          <w:sz w:val="24"/>
          <w:szCs w:val="24"/>
        </w:rPr>
        <w:t>yksityistalouden tilanne</w:t>
      </w:r>
      <w:r w:rsidR="00C172B7">
        <w:rPr>
          <w:rFonts w:ascii="Segoe UI" w:eastAsia="Segoe UI" w:hAnsi="Segoe UI" w:cs="Segoe UI"/>
          <w:color w:val="323130"/>
          <w:sz w:val="24"/>
          <w:szCs w:val="24"/>
        </w:rPr>
        <w:t>.</w:t>
      </w:r>
    </w:p>
    <w:p w14:paraId="6577E6BF" w14:textId="20DBB016" w:rsidR="006816A5" w:rsidRDefault="006816A5" w:rsidP="00275C7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Investointeihin liittyy riskejä, joita pankki ja asiakas voivat yhdessä miettiä. Esimerkiksi </w:t>
      </w:r>
      <w:r w:rsidR="00BC5380">
        <w:rPr>
          <w:rFonts w:ascii="Segoe UI" w:eastAsia="Segoe UI" w:hAnsi="Segoe UI" w:cs="Segoe UI"/>
          <w:color w:val="323130"/>
          <w:sz w:val="24"/>
          <w:szCs w:val="24"/>
        </w:rPr>
        <w:t>isoissa investoinneissa on riski korkotason ja kustannusten muutoksiin. Siihen voidaan miettiä kiinteän koron vaihtoehtoja</w:t>
      </w:r>
      <w:r w:rsidR="001B079B">
        <w:rPr>
          <w:rFonts w:ascii="Segoe UI" w:eastAsia="Segoe UI" w:hAnsi="Segoe UI" w:cs="Segoe UI"/>
          <w:color w:val="323130"/>
          <w:sz w:val="24"/>
          <w:szCs w:val="24"/>
        </w:rPr>
        <w:t xml:space="preserve">. Luotollisen tilin käyttö rakennusaikana toimii puolestaan puskurina. Se mahdollistaa luotollisen tilin käytön, jos rakennuskustannukset ovat odotettua suuremmat. Riskinä on myös kassavirran riittämättömyys investoinnin takaisinmaksuun. Tätä varten lasketaan yhdessä mahdolliset käyttökustannukset tarkkaan. Huomioidaan esimerkiksi hallin rakentamiskustannusten lisäksi, miten sitä ylläpidetään eli mitä koneita </w:t>
      </w:r>
      <w:r w:rsidR="006E4F6F">
        <w:rPr>
          <w:rFonts w:ascii="Segoe UI" w:eastAsia="Segoe UI" w:hAnsi="Segoe UI" w:cs="Segoe UI"/>
          <w:color w:val="323130"/>
          <w:sz w:val="24"/>
          <w:szCs w:val="24"/>
        </w:rPr>
        <w:t>tarvitaan, vuosihuollot ja niin edelleen.</w:t>
      </w:r>
      <w:r w:rsidR="001B079B">
        <w:rPr>
          <w:rFonts w:ascii="Segoe UI" w:eastAsia="Segoe UI" w:hAnsi="Segoe UI" w:cs="Segoe UI"/>
          <w:color w:val="323130"/>
          <w:sz w:val="24"/>
          <w:szCs w:val="24"/>
        </w:rPr>
        <w:t xml:space="preserve"> </w:t>
      </w:r>
      <w:r w:rsidR="006E4F6F">
        <w:rPr>
          <w:rFonts w:ascii="Segoe UI" w:eastAsia="Segoe UI" w:hAnsi="Segoe UI" w:cs="Segoe UI"/>
          <w:color w:val="323130"/>
          <w:sz w:val="24"/>
          <w:szCs w:val="24"/>
        </w:rPr>
        <w:t>Myös tuotantokatkokset ovat mahdollisia. I</w:t>
      </w:r>
      <w:r w:rsidR="00377422">
        <w:rPr>
          <w:rFonts w:ascii="Segoe UI" w:eastAsia="Segoe UI" w:hAnsi="Segoe UI" w:cs="Segoe UI"/>
          <w:color w:val="323130"/>
          <w:sz w:val="24"/>
          <w:szCs w:val="24"/>
        </w:rPr>
        <w:t>soissa rakentamishankkeissa käytetään paljon sitä, että rakentamisen aikana asiakas maksaa pelkkiä korkoja. Lyhentäminen aloitetaan vasta, kun tuotanto on käynnissä.</w:t>
      </w:r>
    </w:p>
    <w:p w14:paraId="03E7070E" w14:textId="2490D029" w:rsidR="00081B6E" w:rsidRDefault="00BE30BA"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Erityisen tärkeää investointiprosesseissa on muistaa yrittäjän oma jaksaminen ja terveys. </w:t>
      </w:r>
      <w:r w:rsidR="0078256A">
        <w:rPr>
          <w:rFonts w:ascii="Segoe UI" w:eastAsia="Segoe UI" w:hAnsi="Segoe UI" w:cs="Segoe UI"/>
          <w:color w:val="323130"/>
          <w:sz w:val="24"/>
          <w:szCs w:val="24"/>
        </w:rPr>
        <w:t>Sairaskuluvakuutukset ja edunvalvontavaltuutukset ovat keinoja hallita näihin liittyviä riskejä. On tilanteita, joissa yrittäjä on loukannut itsensä pahasti tai sairastunut niin vakavasti, että yrityksen toiminta on jäätynyt täysin. Näitä tilanteita varten olisi hyvä mietti</w:t>
      </w:r>
      <w:r w:rsidR="004F60AE">
        <w:rPr>
          <w:rFonts w:ascii="Segoe UI" w:eastAsia="Segoe UI" w:hAnsi="Segoe UI" w:cs="Segoe UI"/>
          <w:color w:val="323130"/>
          <w:sz w:val="24"/>
          <w:szCs w:val="24"/>
        </w:rPr>
        <w:t>ä yritystilin käyttöoikeuden jakamista toiselle henkilölle.</w:t>
      </w:r>
    </w:p>
    <w:p w14:paraId="0093AE86" w14:textId="77777777" w:rsidR="00F376E4" w:rsidRDefault="00F376E4">
      <w:pPr>
        <w:rPr>
          <w:rFonts w:ascii="Segoe UI" w:eastAsia="Segoe UI" w:hAnsi="Segoe UI" w:cs="Segoe UI"/>
          <w:color w:val="323130"/>
          <w:sz w:val="24"/>
          <w:szCs w:val="24"/>
        </w:rPr>
      </w:pPr>
      <w:r>
        <w:rPr>
          <w:rFonts w:ascii="Segoe UI" w:eastAsia="Segoe UI" w:hAnsi="Segoe UI" w:cs="Segoe UI"/>
          <w:color w:val="323130"/>
          <w:sz w:val="24"/>
          <w:szCs w:val="24"/>
        </w:rPr>
        <w:br w:type="page"/>
      </w:r>
    </w:p>
    <w:p w14:paraId="2188CD0D" w14:textId="31255752" w:rsidR="00E166D0" w:rsidRDefault="00081B6E"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Janita Leppänen, Varsinais-Suomen ELY-keskus</w:t>
      </w:r>
    </w:p>
    <w:p w14:paraId="66EBA9BC" w14:textId="77777777" w:rsidR="00E166D0" w:rsidRDefault="00E166D0" w:rsidP="000F3F9A">
      <w:pPr>
        <w:spacing w:line="300" w:lineRule="auto"/>
        <w:rPr>
          <w:rFonts w:ascii="Segoe UI" w:eastAsia="Segoe UI" w:hAnsi="Segoe UI" w:cs="Segoe UI"/>
          <w:color w:val="323130"/>
          <w:sz w:val="24"/>
          <w:szCs w:val="24"/>
        </w:rPr>
      </w:pPr>
    </w:p>
    <w:p w14:paraId="3A2BAFB8" w14:textId="3F588FEE" w:rsidR="00963822" w:rsidRDefault="00F376E4"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Hei, olen Janita Leppänen</w:t>
      </w:r>
      <w:r w:rsidR="00B62F4B">
        <w:rPr>
          <w:rFonts w:ascii="Segoe UI" w:eastAsia="Segoe UI" w:hAnsi="Segoe UI" w:cs="Segoe UI"/>
          <w:color w:val="323130"/>
          <w:sz w:val="24"/>
          <w:szCs w:val="24"/>
        </w:rPr>
        <w:t xml:space="preserve"> ja viimeistä kertaa paikalla ELY-keskuksen edustajana.</w:t>
      </w:r>
      <w:r w:rsidR="0020111C">
        <w:rPr>
          <w:rFonts w:ascii="Segoe UI" w:eastAsia="Segoe UI" w:hAnsi="Segoe UI" w:cs="Segoe UI"/>
          <w:color w:val="323130"/>
          <w:sz w:val="24"/>
          <w:szCs w:val="24"/>
        </w:rPr>
        <w:t xml:space="preserve"> Osa on varmaan kuullut vuodenvaihteen virastouudistuksessa, jo</w:t>
      </w:r>
      <w:r w:rsidR="0035424D">
        <w:rPr>
          <w:rFonts w:ascii="Segoe UI" w:eastAsia="Segoe UI" w:hAnsi="Segoe UI" w:cs="Segoe UI"/>
          <w:color w:val="323130"/>
          <w:sz w:val="24"/>
          <w:szCs w:val="24"/>
        </w:rPr>
        <w:t xml:space="preserve">nka myötä </w:t>
      </w:r>
      <w:r w:rsidR="0020111C">
        <w:rPr>
          <w:rFonts w:ascii="Segoe UI" w:eastAsia="Segoe UI" w:hAnsi="Segoe UI" w:cs="Segoe UI"/>
          <w:color w:val="323130"/>
          <w:sz w:val="24"/>
          <w:szCs w:val="24"/>
        </w:rPr>
        <w:t>ELY-keskukset lakkautetaan</w:t>
      </w:r>
      <w:r w:rsidR="00FC1804">
        <w:rPr>
          <w:rFonts w:ascii="Segoe UI" w:eastAsia="Segoe UI" w:hAnsi="Segoe UI" w:cs="Segoe UI"/>
          <w:color w:val="323130"/>
          <w:sz w:val="24"/>
          <w:szCs w:val="24"/>
        </w:rPr>
        <w:t>. Meidän kohdalla</w:t>
      </w:r>
      <w:r w:rsidR="0035424D">
        <w:rPr>
          <w:rFonts w:ascii="Segoe UI" w:eastAsia="Segoe UI" w:hAnsi="Segoe UI" w:cs="Segoe UI"/>
          <w:color w:val="323130"/>
          <w:sz w:val="24"/>
          <w:szCs w:val="24"/>
        </w:rPr>
        <w:t>mme</w:t>
      </w:r>
      <w:r w:rsidR="00FC1804">
        <w:rPr>
          <w:rFonts w:ascii="Segoe UI" w:eastAsia="Segoe UI" w:hAnsi="Segoe UI" w:cs="Segoe UI"/>
          <w:color w:val="323130"/>
          <w:sz w:val="24"/>
          <w:szCs w:val="24"/>
        </w:rPr>
        <w:t xml:space="preserve"> se tarkoittaa</w:t>
      </w:r>
      <w:r w:rsidR="00963822">
        <w:rPr>
          <w:rFonts w:ascii="Segoe UI" w:eastAsia="Segoe UI" w:hAnsi="Segoe UI" w:cs="Segoe UI"/>
          <w:color w:val="323130"/>
          <w:sz w:val="24"/>
          <w:szCs w:val="24"/>
        </w:rPr>
        <w:t xml:space="preserve"> maatalouden investointitukiasioissa Varsinais-Suomen ja Satakunnan ELY-keskusten yhdistymistä. Jatkossa toimimme Lounais-Suomen elinvoimakeskuksena</w:t>
      </w:r>
      <w:r w:rsidR="00036B57">
        <w:rPr>
          <w:rFonts w:ascii="Segoe UI" w:eastAsia="Segoe UI" w:hAnsi="Segoe UI" w:cs="Segoe UI"/>
          <w:color w:val="323130"/>
          <w:sz w:val="24"/>
          <w:szCs w:val="24"/>
        </w:rPr>
        <w:t>. Sen ei pitäisi vaikuttaa näihin asioihin</w:t>
      </w:r>
      <w:r w:rsidR="00543E0E">
        <w:rPr>
          <w:rFonts w:ascii="Segoe UI" w:eastAsia="Segoe UI" w:hAnsi="Segoe UI" w:cs="Segoe UI"/>
          <w:color w:val="323130"/>
          <w:sz w:val="24"/>
          <w:szCs w:val="24"/>
        </w:rPr>
        <w:t xml:space="preserve"> eli tämä esitys on relevantti vielä vuodenvaihteen jälkeen.</w:t>
      </w:r>
    </w:p>
    <w:p w14:paraId="4EF9BF36" w14:textId="0D722C40" w:rsidR="00000327" w:rsidRDefault="00DF5C94"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Kuten edelliset puhujat korostivat, </w:t>
      </w:r>
      <w:r w:rsidR="00000327">
        <w:rPr>
          <w:rFonts w:ascii="Segoe UI" w:eastAsia="Segoe UI" w:hAnsi="Segoe UI" w:cs="Segoe UI"/>
          <w:color w:val="323130"/>
          <w:sz w:val="24"/>
          <w:szCs w:val="24"/>
        </w:rPr>
        <w:t>meillä näyttäytyy myös se</w:t>
      </w:r>
      <w:r w:rsidR="00700BDA">
        <w:rPr>
          <w:rFonts w:ascii="Segoe UI" w:eastAsia="Segoe UI" w:hAnsi="Segoe UI" w:cs="Segoe UI"/>
          <w:color w:val="323130"/>
          <w:sz w:val="24"/>
          <w:szCs w:val="24"/>
        </w:rPr>
        <w:t>n merkitys</w:t>
      </w:r>
      <w:r w:rsidR="00000327">
        <w:rPr>
          <w:rFonts w:ascii="Segoe UI" w:eastAsia="Segoe UI" w:hAnsi="Segoe UI" w:cs="Segoe UI"/>
          <w:color w:val="323130"/>
          <w:sz w:val="24"/>
          <w:szCs w:val="24"/>
        </w:rPr>
        <w:t xml:space="preserve">, </w:t>
      </w:r>
      <w:r w:rsidR="00880225">
        <w:rPr>
          <w:rFonts w:ascii="Segoe UI" w:eastAsia="Segoe UI" w:hAnsi="Segoe UI" w:cs="Segoe UI"/>
          <w:color w:val="323130"/>
          <w:sz w:val="24"/>
          <w:szCs w:val="24"/>
        </w:rPr>
        <w:t>että ollaan hyvissä ajoin yhteydessä.</w:t>
      </w:r>
      <w:r w:rsidR="00C272B7">
        <w:rPr>
          <w:rFonts w:ascii="Segoe UI" w:eastAsia="Segoe UI" w:hAnsi="Segoe UI" w:cs="Segoe UI"/>
          <w:color w:val="323130"/>
          <w:sz w:val="24"/>
          <w:szCs w:val="24"/>
        </w:rPr>
        <w:t xml:space="preserve"> Varsinais-Suomessa suurin hylkäysperuste </w:t>
      </w:r>
      <w:r w:rsidR="00AB50D3">
        <w:rPr>
          <w:rFonts w:ascii="Segoe UI" w:eastAsia="Segoe UI" w:hAnsi="Segoe UI" w:cs="Segoe UI"/>
          <w:color w:val="323130"/>
          <w:sz w:val="24"/>
          <w:szCs w:val="24"/>
        </w:rPr>
        <w:t>investointituissa on ollut se, ettei tarvittavia liitteitä saada ajoissa. Puuttuvista liitteistä yleisimpiä ovat rakennus- ja ympäristöluvat, liiketoimintasuunnitelma</w:t>
      </w:r>
      <w:r w:rsidR="00056204">
        <w:rPr>
          <w:rFonts w:ascii="Segoe UI" w:eastAsia="Segoe UI" w:hAnsi="Segoe UI" w:cs="Segoe UI"/>
          <w:color w:val="323130"/>
          <w:sz w:val="24"/>
          <w:szCs w:val="24"/>
        </w:rPr>
        <w:t xml:space="preserve"> ja muut laskelmat tai luottolupaus.</w:t>
      </w:r>
    </w:p>
    <w:p w14:paraId="2FB76B9E" w14:textId="7AA375C0" w:rsidR="00444E08" w:rsidRDefault="00C45AF3"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Maatalouden investointitukiin liittyvistä yleisistä asioista nostaisin esiin </w:t>
      </w:r>
      <w:r w:rsidR="001C0B81">
        <w:rPr>
          <w:rFonts w:ascii="Segoe UI" w:eastAsia="Segoe UI" w:hAnsi="Segoe UI" w:cs="Segoe UI"/>
          <w:color w:val="323130"/>
          <w:sz w:val="24"/>
          <w:szCs w:val="24"/>
        </w:rPr>
        <w:t xml:space="preserve">enimmäistukimäärän, sillä kasvatushalli-investoinneissa se tulee todennäköisemmin vastaan kuin </w:t>
      </w:r>
      <w:r w:rsidR="002B1C23">
        <w:rPr>
          <w:rFonts w:ascii="Segoe UI" w:eastAsia="Segoe UI" w:hAnsi="Segoe UI" w:cs="Segoe UI"/>
          <w:color w:val="323130"/>
          <w:sz w:val="24"/>
          <w:szCs w:val="24"/>
        </w:rPr>
        <w:t xml:space="preserve">minimituen täyttymättä jääminen. Enimmäistuki on toistaiseksi 1 500 000 € yhteensä </w:t>
      </w:r>
      <w:r w:rsidR="00BC1895">
        <w:rPr>
          <w:rFonts w:ascii="Segoe UI" w:eastAsia="Segoe UI" w:hAnsi="Segoe UI" w:cs="Segoe UI"/>
          <w:color w:val="323130"/>
          <w:sz w:val="24"/>
          <w:szCs w:val="24"/>
        </w:rPr>
        <w:t>kolmen verovuoden aikana. Eli jos on osakeyhtiömuotoinen maatila, missä tilikausi on jotain muuta kuin kalenterivuosi niin se on nimenomaan kolmen verovuoden aikana.</w:t>
      </w:r>
      <w:r w:rsidR="00126F45">
        <w:rPr>
          <w:rFonts w:ascii="Segoe UI" w:eastAsia="Segoe UI" w:hAnsi="Segoe UI" w:cs="Segoe UI"/>
          <w:color w:val="323130"/>
          <w:sz w:val="24"/>
          <w:szCs w:val="24"/>
        </w:rPr>
        <w:t xml:space="preserve"> Kilpailukykyinvestointeihin, joihin palaan myöhemmin, voidaan myöntää enintään 1</w:t>
      </w:r>
      <w:r w:rsidR="007C3CCA">
        <w:rPr>
          <w:rFonts w:ascii="Segoe UI" w:eastAsia="Segoe UI" w:hAnsi="Segoe UI" w:cs="Segoe UI"/>
          <w:color w:val="323130"/>
          <w:sz w:val="24"/>
          <w:szCs w:val="24"/>
        </w:rPr>
        <w:t xml:space="preserve"> 200 000 € </w:t>
      </w:r>
      <w:r w:rsidR="00126F45">
        <w:rPr>
          <w:rFonts w:ascii="Segoe UI" w:eastAsia="Segoe UI" w:hAnsi="Segoe UI" w:cs="Segoe UI"/>
          <w:color w:val="323130"/>
          <w:sz w:val="24"/>
          <w:szCs w:val="24"/>
        </w:rPr>
        <w:t>tukea. Loppu voi olla jotain muuta tukea. Siihen lasketaan mukaan avustus, korkotuen laskennallinen arvo ja</w:t>
      </w:r>
      <w:r w:rsidR="00451E9B">
        <w:rPr>
          <w:rFonts w:ascii="Segoe UI" w:eastAsia="Segoe UI" w:hAnsi="Segoe UI" w:cs="Segoe UI"/>
          <w:color w:val="323130"/>
          <w:sz w:val="24"/>
          <w:szCs w:val="24"/>
        </w:rPr>
        <w:t xml:space="preserve"> mahdollinen valtiontakauksen arvo.</w:t>
      </w:r>
    </w:p>
    <w:p w14:paraId="3774C1DE" w14:textId="220A4FC9" w:rsidR="00660EC2" w:rsidRDefault="007C3CCA"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Maatalouden investoin</w:t>
      </w:r>
      <w:r w:rsidR="002824DD">
        <w:rPr>
          <w:rFonts w:ascii="Segoe UI" w:eastAsia="Segoe UI" w:hAnsi="Segoe UI" w:cs="Segoe UI"/>
          <w:color w:val="323130"/>
          <w:sz w:val="24"/>
          <w:szCs w:val="24"/>
        </w:rPr>
        <w:t xml:space="preserve">nit jaetaan neljään pääluokkaan: </w:t>
      </w:r>
      <w:r w:rsidR="003E3575">
        <w:rPr>
          <w:rFonts w:ascii="Segoe UI" w:eastAsia="Segoe UI" w:hAnsi="Segoe UI" w:cs="Segoe UI"/>
          <w:color w:val="323130"/>
          <w:sz w:val="24"/>
          <w:szCs w:val="24"/>
        </w:rPr>
        <w:t>investoinnit</w:t>
      </w:r>
      <w:r w:rsidR="002824DD">
        <w:rPr>
          <w:rFonts w:ascii="Segoe UI" w:eastAsia="Segoe UI" w:hAnsi="Segoe UI" w:cs="Segoe UI"/>
          <w:color w:val="323130"/>
          <w:sz w:val="24"/>
          <w:szCs w:val="24"/>
        </w:rPr>
        <w:t xml:space="preserve"> maatilojen </w:t>
      </w:r>
      <w:r w:rsidR="003E3575">
        <w:rPr>
          <w:rFonts w:ascii="Segoe UI" w:eastAsia="Segoe UI" w:hAnsi="Segoe UI" w:cs="Segoe UI"/>
          <w:color w:val="323130"/>
          <w:sz w:val="24"/>
          <w:szCs w:val="24"/>
        </w:rPr>
        <w:t>kilpailukyvyn</w:t>
      </w:r>
      <w:r w:rsidR="002824DD">
        <w:rPr>
          <w:rFonts w:ascii="Segoe UI" w:eastAsia="Segoe UI" w:hAnsi="Segoe UI" w:cs="Segoe UI"/>
          <w:color w:val="323130"/>
          <w:sz w:val="24"/>
          <w:szCs w:val="24"/>
        </w:rPr>
        <w:t xml:space="preserve"> kehittämiseen ja tilojen nykyaikaistamiseen; ympäristön tilaa ja kestävää tuotantotapaa edistävät investoinnit; </w:t>
      </w:r>
      <w:r w:rsidR="005F44F9">
        <w:rPr>
          <w:rFonts w:ascii="Segoe UI" w:eastAsia="Segoe UI" w:hAnsi="Segoe UI" w:cs="Segoe UI"/>
          <w:color w:val="323130"/>
          <w:sz w:val="24"/>
          <w:szCs w:val="24"/>
        </w:rPr>
        <w:t>maatilojen</w:t>
      </w:r>
      <w:r w:rsidR="002824DD">
        <w:rPr>
          <w:rFonts w:ascii="Segoe UI" w:eastAsia="Segoe UI" w:hAnsi="Segoe UI" w:cs="Segoe UI"/>
          <w:color w:val="323130"/>
          <w:sz w:val="24"/>
          <w:szCs w:val="24"/>
        </w:rPr>
        <w:t xml:space="preserve"> energiainvestoinnit; eläinten hyvinvointia ja bioturvallisuutta edistävät </w:t>
      </w:r>
      <w:r w:rsidR="005F44F9">
        <w:rPr>
          <w:rFonts w:ascii="Segoe UI" w:eastAsia="Segoe UI" w:hAnsi="Segoe UI" w:cs="Segoe UI"/>
          <w:color w:val="323130"/>
          <w:sz w:val="24"/>
          <w:szCs w:val="24"/>
        </w:rPr>
        <w:t>investoinnit</w:t>
      </w:r>
      <w:r w:rsidR="002824DD">
        <w:rPr>
          <w:rFonts w:ascii="Segoe UI" w:eastAsia="Segoe UI" w:hAnsi="Segoe UI" w:cs="Segoe UI"/>
          <w:color w:val="323130"/>
          <w:sz w:val="24"/>
          <w:szCs w:val="24"/>
        </w:rPr>
        <w:t xml:space="preserve">. </w:t>
      </w:r>
      <w:r w:rsidR="002C2490">
        <w:rPr>
          <w:rFonts w:ascii="Segoe UI" w:eastAsia="Segoe UI" w:hAnsi="Segoe UI" w:cs="Segoe UI"/>
          <w:color w:val="323130"/>
          <w:sz w:val="24"/>
          <w:szCs w:val="24"/>
        </w:rPr>
        <w:t>Kaikki</w:t>
      </w:r>
      <w:r w:rsidR="006A465F">
        <w:rPr>
          <w:rFonts w:ascii="Segoe UI" w:eastAsia="Segoe UI" w:hAnsi="Segoe UI" w:cs="Segoe UI"/>
          <w:color w:val="323130"/>
          <w:sz w:val="24"/>
          <w:szCs w:val="24"/>
        </w:rPr>
        <w:t xml:space="preserve"> investoinnit,</w:t>
      </w:r>
      <w:r w:rsidR="002C2490">
        <w:rPr>
          <w:rFonts w:ascii="Segoe UI" w:eastAsia="Segoe UI" w:hAnsi="Segoe UI" w:cs="Segoe UI"/>
          <w:color w:val="323130"/>
          <w:sz w:val="24"/>
          <w:szCs w:val="24"/>
        </w:rPr>
        <w:t xml:space="preserve"> </w:t>
      </w:r>
      <w:r w:rsidR="005F44F9">
        <w:rPr>
          <w:rFonts w:ascii="Segoe UI" w:eastAsia="Segoe UI" w:hAnsi="Segoe UI" w:cs="Segoe UI"/>
          <w:color w:val="323130"/>
          <w:sz w:val="24"/>
          <w:szCs w:val="24"/>
        </w:rPr>
        <w:t>jotka</w:t>
      </w:r>
      <w:r w:rsidR="002C2490">
        <w:rPr>
          <w:rFonts w:ascii="Segoe UI" w:eastAsia="Segoe UI" w:hAnsi="Segoe UI" w:cs="Segoe UI"/>
          <w:color w:val="323130"/>
          <w:sz w:val="24"/>
          <w:szCs w:val="24"/>
        </w:rPr>
        <w:t xml:space="preserve"> ei</w:t>
      </w:r>
      <w:r w:rsidR="005F44F9">
        <w:rPr>
          <w:rFonts w:ascii="Segoe UI" w:eastAsia="Segoe UI" w:hAnsi="Segoe UI" w:cs="Segoe UI"/>
          <w:color w:val="323130"/>
          <w:sz w:val="24"/>
          <w:szCs w:val="24"/>
        </w:rPr>
        <w:t>vät</w:t>
      </w:r>
      <w:r w:rsidR="002C2490">
        <w:rPr>
          <w:rFonts w:ascii="Segoe UI" w:eastAsia="Segoe UI" w:hAnsi="Segoe UI" w:cs="Segoe UI"/>
          <w:color w:val="323130"/>
          <w:sz w:val="24"/>
          <w:szCs w:val="24"/>
        </w:rPr>
        <w:t xml:space="preserve"> sovi kolmeen viimeiseen</w:t>
      </w:r>
      <w:r w:rsidR="00660EC2">
        <w:rPr>
          <w:rFonts w:ascii="Segoe UI" w:eastAsia="Segoe UI" w:hAnsi="Segoe UI" w:cs="Segoe UI"/>
          <w:color w:val="323130"/>
          <w:sz w:val="24"/>
          <w:szCs w:val="24"/>
        </w:rPr>
        <w:t xml:space="preserve"> luokkaan</w:t>
      </w:r>
      <w:r w:rsidR="002C2490">
        <w:rPr>
          <w:rFonts w:ascii="Segoe UI" w:eastAsia="Segoe UI" w:hAnsi="Segoe UI" w:cs="Segoe UI"/>
          <w:color w:val="323130"/>
          <w:sz w:val="24"/>
          <w:szCs w:val="24"/>
        </w:rPr>
        <w:t>, ovat kilpailukykyinvestointeja.</w:t>
      </w:r>
      <w:r w:rsidR="00660EC2">
        <w:rPr>
          <w:rFonts w:ascii="Segoe UI" w:eastAsia="Segoe UI" w:hAnsi="Segoe UI" w:cs="Segoe UI"/>
          <w:color w:val="323130"/>
          <w:sz w:val="24"/>
          <w:szCs w:val="24"/>
        </w:rPr>
        <w:t xml:space="preserve"> Kolmessa viimeisessä avustus on kautta linjan korkeampi kuin kilpailukykyinvestoinneissa. Poikkeuksena ovat kilpailukykyinvestoinnit, j</w:t>
      </w:r>
      <w:r w:rsidR="00253839">
        <w:rPr>
          <w:rFonts w:ascii="Segoe UI" w:eastAsia="Segoe UI" w:hAnsi="Segoe UI" w:cs="Segoe UI"/>
          <w:color w:val="323130"/>
          <w:sz w:val="24"/>
          <w:szCs w:val="24"/>
        </w:rPr>
        <w:t>os on oikeutettu nuorenviljelijän korotukseen. Kilpailukykyinvestoinneissa on myös mahdollisuus korkotukilainaan, jota kolmen viimeisen pääluokan investoinneissa ei ole.</w:t>
      </w:r>
    </w:p>
    <w:p w14:paraId="01D91926" w14:textId="77777777" w:rsidR="009B4580" w:rsidRDefault="00B87743" w:rsidP="001D6C8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Nuoren </w:t>
      </w:r>
      <w:r w:rsidR="00253839">
        <w:rPr>
          <w:rFonts w:ascii="Segoe UI" w:eastAsia="Segoe UI" w:hAnsi="Segoe UI" w:cs="Segoe UI"/>
          <w:color w:val="323130"/>
          <w:sz w:val="24"/>
          <w:szCs w:val="24"/>
        </w:rPr>
        <w:t>viljelijän</w:t>
      </w:r>
      <w:r>
        <w:rPr>
          <w:rFonts w:ascii="Segoe UI" w:eastAsia="Segoe UI" w:hAnsi="Segoe UI" w:cs="Segoe UI"/>
          <w:color w:val="323130"/>
          <w:sz w:val="24"/>
          <w:szCs w:val="24"/>
        </w:rPr>
        <w:t xml:space="preserve"> korotusta</w:t>
      </w:r>
      <w:r w:rsidR="00DA782C">
        <w:rPr>
          <w:rFonts w:ascii="Segoe UI" w:eastAsia="Segoe UI" w:hAnsi="Segoe UI" w:cs="Segoe UI"/>
          <w:color w:val="323130"/>
          <w:sz w:val="24"/>
          <w:szCs w:val="24"/>
        </w:rPr>
        <w:t xml:space="preserve"> on mahdollista saada, jos tilanpidon aloittamisesta on enintään seitsemän vuotta ja on enintään 40-vuotias. </w:t>
      </w:r>
      <w:r w:rsidR="001D6C80">
        <w:rPr>
          <w:rFonts w:ascii="Segoe UI" w:eastAsia="Segoe UI" w:hAnsi="Segoe UI" w:cs="Segoe UI"/>
          <w:color w:val="323130"/>
          <w:sz w:val="24"/>
          <w:szCs w:val="24"/>
        </w:rPr>
        <w:t xml:space="preserve">Osakeyhtiömuotoisessa maatilayrityksessä riittää, että </w:t>
      </w:r>
      <w:r w:rsidR="00DA782C">
        <w:rPr>
          <w:rFonts w:ascii="Segoe UI" w:eastAsia="Segoe UI" w:hAnsi="Segoe UI" w:cs="Segoe UI"/>
          <w:color w:val="323130"/>
          <w:sz w:val="24"/>
          <w:szCs w:val="24"/>
        </w:rPr>
        <w:t xml:space="preserve">määräysvaltainen osakas täyttää edellytykset tai </w:t>
      </w:r>
      <w:r w:rsidR="00133306">
        <w:rPr>
          <w:rFonts w:ascii="Segoe UI" w:eastAsia="Segoe UI" w:hAnsi="Segoe UI" w:cs="Segoe UI"/>
          <w:color w:val="323130"/>
          <w:sz w:val="24"/>
          <w:szCs w:val="24"/>
        </w:rPr>
        <w:lastRenderedPageBreak/>
        <w:t xml:space="preserve">useampi osakas yhteensä, joilla on </w:t>
      </w:r>
      <w:r w:rsidR="00636053">
        <w:rPr>
          <w:rFonts w:ascii="Segoe UI" w:eastAsia="Segoe UI" w:hAnsi="Segoe UI" w:cs="Segoe UI"/>
          <w:color w:val="323130"/>
          <w:sz w:val="24"/>
          <w:szCs w:val="24"/>
        </w:rPr>
        <w:t>määräysvalta, täyttä</w:t>
      </w:r>
      <w:r w:rsidR="009B4580">
        <w:rPr>
          <w:rFonts w:ascii="Segoe UI" w:eastAsia="Segoe UI" w:hAnsi="Segoe UI" w:cs="Segoe UI"/>
          <w:color w:val="323130"/>
          <w:sz w:val="24"/>
          <w:szCs w:val="24"/>
        </w:rPr>
        <w:t>vät</w:t>
      </w:r>
      <w:r w:rsidR="00636053">
        <w:rPr>
          <w:rFonts w:ascii="Segoe UI" w:eastAsia="Segoe UI" w:hAnsi="Segoe UI" w:cs="Segoe UI"/>
          <w:color w:val="323130"/>
          <w:sz w:val="24"/>
          <w:szCs w:val="24"/>
        </w:rPr>
        <w:t xml:space="preserve"> edellytykset. </w:t>
      </w:r>
      <w:r w:rsidR="009B4580">
        <w:rPr>
          <w:rFonts w:ascii="Segoe UI" w:eastAsia="Segoe UI" w:hAnsi="Segoe UI" w:cs="Segoe UI"/>
          <w:color w:val="323130"/>
          <w:sz w:val="24"/>
          <w:szCs w:val="24"/>
        </w:rPr>
        <w:t>M</w:t>
      </w:r>
      <w:r w:rsidR="00636053">
        <w:rPr>
          <w:rFonts w:ascii="Segoe UI" w:eastAsia="Segoe UI" w:hAnsi="Segoe UI" w:cs="Segoe UI"/>
          <w:color w:val="323130"/>
          <w:sz w:val="24"/>
          <w:szCs w:val="24"/>
        </w:rPr>
        <w:t>aatalousyhtymissä kaikkien osallisten pitää täyttää korotuksen edellytykset.</w:t>
      </w:r>
    </w:p>
    <w:p w14:paraId="62F0073C" w14:textId="638EFF24" w:rsidR="00D11FE3" w:rsidRDefault="00490E7D" w:rsidP="001D6C8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Sitten investointihankkeista. Isoja investointeja lähdetään harvoin toteuttamaan, ennen kuin investointitukipäätös on saatu. Pienissä investoinneissa </w:t>
      </w:r>
      <w:r w:rsidR="00527C72">
        <w:rPr>
          <w:rFonts w:ascii="Segoe UI" w:eastAsia="Segoe UI" w:hAnsi="Segoe UI" w:cs="Segoe UI"/>
          <w:color w:val="323130"/>
          <w:sz w:val="24"/>
          <w:szCs w:val="24"/>
        </w:rPr>
        <w:t xml:space="preserve">omalla riskillä aloittaminen on ollut mahdollista </w:t>
      </w:r>
      <w:r w:rsidR="00EE5EDD">
        <w:rPr>
          <w:rFonts w:ascii="Segoe UI" w:eastAsia="Segoe UI" w:hAnsi="Segoe UI" w:cs="Segoe UI"/>
          <w:color w:val="323130"/>
          <w:sz w:val="24"/>
          <w:szCs w:val="24"/>
        </w:rPr>
        <w:t xml:space="preserve">hakemuksen vireille tulon jälkeen vuodesta 2023 alkaen. Asiakkaan tulee tiedostaa tämä riski. </w:t>
      </w:r>
      <w:r w:rsidR="00850C71">
        <w:rPr>
          <w:rFonts w:ascii="Segoe UI" w:eastAsia="Segoe UI" w:hAnsi="Segoe UI" w:cs="Segoe UI"/>
          <w:color w:val="323130"/>
          <w:sz w:val="24"/>
          <w:szCs w:val="24"/>
        </w:rPr>
        <w:t xml:space="preserve">Suurin riski on, että kaikkia hakemukseen tarvittavia liitteitä ei ehditä saamaan ajoissa, jolloin puutteellinen hakemus voidaan joutua hylkäämään. Epätodennäköisempi, mutta mahdollinen riski on, että </w:t>
      </w:r>
      <w:r w:rsidR="009A2057">
        <w:rPr>
          <w:rFonts w:ascii="Segoe UI" w:eastAsia="Segoe UI" w:hAnsi="Segoe UI" w:cs="Segoe UI"/>
          <w:color w:val="323130"/>
          <w:sz w:val="24"/>
          <w:szCs w:val="24"/>
        </w:rPr>
        <w:t xml:space="preserve">myöntövaltuus ei jollain valintajaksolla riitä kaikkiin tukikelpoisiin investointeihin. Tällöin rahoitettavat hankkeet valitaan valintamenettelyn kautta ja loput hankkeet hylätään. Jos hakija ei ole aloittanut toteutusta, uusi hakemus voidaan jättää seuraavalla kierroksella. Jos </w:t>
      </w:r>
      <w:r w:rsidR="00181A49">
        <w:rPr>
          <w:rFonts w:ascii="Segoe UI" w:eastAsia="Segoe UI" w:hAnsi="Segoe UI" w:cs="Segoe UI"/>
          <w:color w:val="323130"/>
          <w:sz w:val="24"/>
          <w:szCs w:val="24"/>
        </w:rPr>
        <w:t>toteutus on aloitettu omalla riskillä ja hanke saa kielteisen tukipäätöksen</w:t>
      </w:r>
      <w:r w:rsidR="00910E1D">
        <w:rPr>
          <w:rFonts w:ascii="Segoe UI" w:eastAsia="Segoe UI" w:hAnsi="Segoe UI" w:cs="Segoe UI"/>
          <w:color w:val="323130"/>
          <w:sz w:val="24"/>
          <w:szCs w:val="24"/>
        </w:rPr>
        <w:t xml:space="preserve"> (pl. kokonaan tukikelvottomat investoinnit)</w:t>
      </w:r>
      <w:r w:rsidR="00181A49">
        <w:rPr>
          <w:rFonts w:ascii="Segoe UI" w:eastAsia="Segoe UI" w:hAnsi="Segoe UI" w:cs="Segoe UI"/>
          <w:color w:val="323130"/>
          <w:sz w:val="24"/>
          <w:szCs w:val="24"/>
        </w:rPr>
        <w:t>, tukea ei voida hakea enää uudestaan.</w:t>
      </w:r>
    </w:p>
    <w:p w14:paraId="517B97E4" w14:textId="41311704" w:rsidR="00D11FE3" w:rsidRDefault="00414A73" w:rsidP="001D6C8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Tukihakemuksen voi jättää Hyrrä-asiointipalvelussa vuoden jokaisena päivänä, ellei ole jotain poikkeustilannetta. Hakemukset ratkaistaan tukijaksoissa. </w:t>
      </w:r>
      <w:r w:rsidR="00EA54F4">
        <w:rPr>
          <w:rFonts w:ascii="Segoe UI" w:eastAsia="Segoe UI" w:hAnsi="Segoe UI" w:cs="Segoe UI"/>
          <w:color w:val="323130"/>
          <w:sz w:val="24"/>
          <w:szCs w:val="24"/>
        </w:rPr>
        <w:t>Kullekin hakujaksolle on tietty määrä rahaa käytettävissä.</w:t>
      </w:r>
    </w:p>
    <w:p w14:paraId="42DD6A7E" w14:textId="4B4C46C6" w:rsidR="00EA54F4" w:rsidRDefault="00EA54F4" w:rsidP="001D6C8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Jos suunnitteilla on oikein iso investointi, meihin kannattaa olla ajoissa yhteydessä. </w:t>
      </w:r>
      <w:r w:rsidR="00FB6E6F">
        <w:rPr>
          <w:rFonts w:ascii="Segoe UI" w:eastAsia="Segoe UI" w:hAnsi="Segoe UI" w:cs="Segoe UI"/>
          <w:color w:val="323130"/>
          <w:sz w:val="24"/>
          <w:szCs w:val="24"/>
        </w:rPr>
        <w:t xml:space="preserve">Tämä auttaa </w:t>
      </w:r>
      <w:proofErr w:type="spellStart"/>
      <w:r w:rsidR="00FB6E6F">
        <w:rPr>
          <w:rFonts w:ascii="Segoe UI" w:eastAsia="Segoe UI" w:hAnsi="Segoe UI" w:cs="Segoe UI"/>
          <w:color w:val="323130"/>
          <w:sz w:val="24"/>
          <w:szCs w:val="24"/>
        </w:rPr>
        <w:t>ELY:n</w:t>
      </w:r>
      <w:proofErr w:type="spellEnd"/>
      <w:r w:rsidR="00FB6E6F">
        <w:rPr>
          <w:rFonts w:ascii="Segoe UI" w:eastAsia="Segoe UI" w:hAnsi="Segoe UI" w:cs="Segoe UI"/>
          <w:color w:val="323130"/>
          <w:sz w:val="24"/>
          <w:szCs w:val="24"/>
        </w:rPr>
        <w:t xml:space="preserve"> varojenjaon suunnittelussa. </w:t>
      </w:r>
      <w:r w:rsidR="00810A9D">
        <w:rPr>
          <w:rFonts w:ascii="Segoe UI" w:eastAsia="Segoe UI" w:hAnsi="Segoe UI" w:cs="Segoe UI"/>
          <w:color w:val="323130"/>
          <w:sz w:val="24"/>
          <w:szCs w:val="24"/>
        </w:rPr>
        <w:t xml:space="preserve">Kun tiedämme asiakkaiden suunnitelmista ja tukihakemuksen jättöhetkestä, osaamme jättää </w:t>
      </w:r>
      <w:r w:rsidR="00892791">
        <w:rPr>
          <w:rFonts w:ascii="Segoe UI" w:eastAsia="Segoe UI" w:hAnsi="Segoe UI" w:cs="Segoe UI"/>
          <w:color w:val="323130"/>
          <w:sz w:val="24"/>
          <w:szCs w:val="24"/>
        </w:rPr>
        <w:t>rahaa ja pelivaraa myöhemmille tukijaksoille.</w:t>
      </w:r>
    </w:p>
    <w:p w14:paraId="75A7E737" w14:textId="26300C50" w:rsidR="0041334B" w:rsidRDefault="00892791"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Maksatuksesta ja korkotukilainen nostosta. </w:t>
      </w:r>
      <w:r w:rsidR="00CE63EF">
        <w:rPr>
          <w:rFonts w:ascii="Segoe UI" w:eastAsia="Segoe UI" w:hAnsi="Segoe UI" w:cs="Segoe UI"/>
          <w:color w:val="323130"/>
          <w:sz w:val="24"/>
          <w:szCs w:val="24"/>
        </w:rPr>
        <w:t xml:space="preserve">Kokonaisrahoituksen kannalta iso muutos tuli vuonna 2023. Aikaisemmin kaikki investointituet maksettiin kustannusperusteisesti eli avustus maksettiin ja korkotukilaina myönnettiin toteutuneita kustannuksia vastaan. </w:t>
      </w:r>
      <w:r w:rsidR="0061768A">
        <w:rPr>
          <w:rFonts w:ascii="Segoe UI" w:eastAsia="Segoe UI" w:hAnsi="Segoe UI" w:cs="Segoe UI"/>
          <w:color w:val="323130"/>
          <w:sz w:val="24"/>
          <w:szCs w:val="24"/>
        </w:rPr>
        <w:t xml:space="preserve">Joidenkin tukikohteiden osalta palattiin osittain vanhaan eli maksu suoritettiin niin sanotusti valmiusasteen perusteella. </w:t>
      </w:r>
      <w:r w:rsidR="00257A5E">
        <w:rPr>
          <w:rFonts w:ascii="Segoe UI" w:eastAsia="Segoe UI" w:hAnsi="Segoe UI" w:cs="Segoe UI"/>
          <w:color w:val="323130"/>
          <w:sz w:val="24"/>
          <w:szCs w:val="24"/>
        </w:rPr>
        <w:t>Tietynlaisissa investoinneissa tuotosperusteinen maksu vaatii ennakointia.</w:t>
      </w:r>
      <w:r w:rsidR="007443DD">
        <w:rPr>
          <w:rFonts w:ascii="Segoe UI" w:eastAsia="Segoe UI" w:hAnsi="Segoe UI" w:cs="Segoe UI"/>
          <w:color w:val="323130"/>
          <w:sz w:val="24"/>
          <w:szCs w:val="24"/>
        </w:rPr>
        <w:t xml:space="preserve"> Esimerkiksi </w:t>
      </w:r>
      <w:r w:rsidR="004D79A0">
        <w:rPr>
          <w:rFonts w:ascii="Segoe UI" w:eastAsia="Segoe UI" w:hAnsi="Segoe UI" w:cs="Segoe UI"/>
          <w:color w:val="323130"/>
          <w:sz w:val="24"/>
          <w:szCs w:val="24"/>
        </w:rPr>
        <w:t>avustusta ei makseta investoinneille</w:t>
      </w:r>
      <w:r w:rsidR="007443DD">
        <w:rPr>
          <w:rFonts w:ascii="Segoe UI" w:eastAsia="Segoe UI" w:hAnsi="Segoe UI" w:cs="Segoe UI"/>
          <w:color w:val="323130"/>
          <w:sz w:val="24"/>
          <w:szCs w:val="24"/>
        </w:rPr>
        <w:t>, joista maksetaan myyjälle ennakkomaksu ennen niiden valmistusta</w:t>
      </w:r>
      <w:r w:rsidR="004D79A0">
        <w:rPr>
          <w:rFonts w:ascii="Segoe UI" w:eastAsia="Segoe UI" w:hAnsi="Segoe UI" w:cs="Segoe UI"/>
          <w:color w:val="323130"/>
          <w:sz w:val="24"/>
          <w:szCs w:val="24"/>
        </w:rPr>
        <w:t>, ennen kuin jotain on valmiina. Tällöin avustuksen saamiseen voi tulla iso viive</w:t>
      </w:r>
      <w:r w:rsidR="00C86B45">
        <w:rPr>
          <w:rFonts w:ascii="Segoe UI" w:eastAsia="Segoe UI" w:hAnsi="Segoe UI" w:cs="Segoe UI"/>
          <w:color w:val="323130"/>
          <w:sz w:val="24"/>
          <w:szCs w:val="24"/>
        </w:rPr>
        <w:t>, kun raha liikkuu paljon ennen kuin on valmiusastetta.</w:t>
      </w:r>
    </w:p>
    <w:p w14:paraId="7CB68659" w14:textId="437E6941" w:rsidR="00C86B45" w:rsidRDefault="00C86B45" w:rsidP="000F3F9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Meihin voi olla matalalla kynnyksellä yhteydessä ja ottaa mukaan kolmikantaneuvotteluihin, jos sen kokee hyödylliseksi.</w:t>
      </w:r>
    </w:p>
    <w:p w14:paraId="6470008D" w14:textId="0AC8C3DD" w:rsidR="00274313" w:rsidRDefault="00C36A83" w:rsidP="00274313">
      <w:pPr>
        <w:spacing w:line="300" w:lineRule="auto"/>
      </w:pPr>
      <w:r>
        <w:rPr>
          <w:rFonts w:ascii="Segoe UI" w:eastAsia="Segoe UI" w:hAnsi="Segoe UI" w:cs="Segoe UI"/>
          <w:color w:val="323130"/>
          <w:sz w:val="24"/>
          <w:szCs w:val="24"/>
        </w:rPr>
        <w:t>Hankkeen toteutusta helpottaa</w:t>
      </w:r>
      <w:r w:rsidR="00274313">
        <w:rPr>
          <w:rFonts w:ascii="Segoe UI" w:eastAsia="Segoe UI" w:hAnsi="Segoe UI" w:cs="Segoe UI"/>
          <w:color w:val="323130"/>
          <w:sz w:val="24"/>
          <w:szCs w:val="24"/>
        </w:rPr>
        <w:t>, jos hakemus on kunnossa ja tarvittavat liitteet mukana.</w:t>
      </w:r>
    </w:p>
    <w:p w14:paraId="37D1FB96" w14:textId="47475EE3" w:rsidR="006809A1" w:rsidRDefault="006809A1">
      <w:pPr>
        <w:spacing w:line="300" w:lineRule="auto"/>
      </w:pPr>
    </w:p>
    <w:sectPr w:rsidR="00680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852B9"/>
    <w:multiLevelType w:val="hybridMultilevel"/>
    <w:tmpl w:val="4E9ABC38"/>
    <w:lvl w:ilvl="0" w:tplc="6AA477C8">
      <w:start w:val="1"/>
      <w:numFmt w:val="bullet"/>
      <w:lvlText w:val="●"/>
      <w:lvlJc w:val="left"/>
      <w:pPr>
        <w:ind w:left="720" w:hanging="360"/>
      </w:pPr>
    </w:lvl>
    <w:lvl w:ilvl="1" w:tplc="BA9C82F2">
      <w:start w:val="1"/>
      <w:numFmt w:val="bullet"/>
      <w:lvlText w:val="○"/>
      <w:lvlJc w:val="left"/>
      <w:pPr>
        <w:ind w:left="1440" w:hanging="360"/>
      </w:pPr>
    </w:lvl>
    <w:lvl w:ilvl="2" w:tplc="016866F0">
      <w:start w:val="1"/>
      <w:numFmt w:val="bullet"/>
      <w:lvlText w:val="■"/>
      <w:lvlJc w:val="left"/>
      <w:pPr>
        <w:ind w:left="2160" w:hanging="360"/>
      </w:pPr>
    </w:lvl>
    <w:lvl w:ilvl="3" w:tplc="888E528A">
      <w:start w:val="1"/>
      <w:numFmt w:val="bullet"/>
      <w:lvlText w:val="●"/>
      <w:lvlJc w:val="left"/>
      <w:pPr>
        <w:ind w:left="2880" w:hanging="360"/>
      </w:pPr>
    </w:lvl>
    <w:lvl w:ilvl="4" w:tplc="CA440C12">
      <w:start w:val="1"/>
      <w:numFmt w:val="bullet"/>
      <w:lvlText w:val="○"/>
      <w:lvlJc w:val="left"/>
      <w:pPr>
        <w:ind w:left="3600" w:hanging="360"/>
      </w:pPr>
    </w:lvl>
    <w:lvl w:ilvl="5" w:tplc="861C6862">
      <w:start w:val="1"/>
      <w:numFmt w:val="bullet"/>
      <w:lvlText w:val="■"/>
      <w:lvlJc w:val="left"/>
      <w:pPr>
        <w:ind w:left="4320" w:hanging="360"/>
      </w:pPr>
    </w:lvl>
    <w:lvl w:ilvl="6" w:tplc="116E1198">
      <w:start w:val="1"/>
      <w:numFmt w:val="bullet"/>
      <w:lvlText w:val="●"/>
      <w:lvlJc w:val="left"/>
      <w:pPr>
        <w:ind w:left="5040" w:hanging="360"/>
      </w:pPr>
    </w:lvl>
    <w:lvl w:ilvl="7" w:tplc="3F1A3100">
      <w:start w:val="1"/>
      <w:numFmt w:val="bullet"/>
      <w:lvlText w:val="●"/>
      <w:lvlJc w:val="left"/>
      <w:pPr>
        <w:ind w:left="5760" w:hanging="360"/>
      </w:pPr>
    </w:lvl>
    <w:lvl w:ilvl="8" w:tplc="12DAA730">
      <w:start w:val="1"/>
      <w:numFmt w:val="bullet"/>
      <w:lvlText w:val="●"/>
      <w:lvlJc w:val="left"/>
      <w:pPr>
        <w:ind w:left="6480" w:hanging="360"/>
      </w:pPr>
    </w:lvl>
  </w:abstractNum>
  <w:num w:numId="1" w16cid:durableId="20810570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A1"/>
    <w:rsid w:val="00000327"/>
    <w:rsid w:val="000059C6"/>
    <w:rsid w:val="000061EB"/>
    <w:rsid w:val="00010E3F"/>
    <w:rsid w:val="0001183F"/>
    <w:rsid w:val="000341F9"/>
    <w:rsid w:val="00036B57"/>
    <w:rsid w:val="00042C35"/>
    <w:rsid w:val="000449A0"/>
    <w:rsid w:val="00044B99"/>
    <w:rsid w:val="00050668"/>
    <w:rsid w:val="000556D6"/>
    <w:rsid w:val="00056204"/>
    <w:rsid w:val="00081B6E"/>
    <w:rsid w:val="00087395"/>
    <w:rsid w:val="000904A2"/>
    <w:rsid w:val="00095F00"/>
    <w:rsid w:val="000969B7"/>
    <w:rsid w:val="00097EB3"/>
    <w:rsid w:val="000A52CA"/>
    <w:rsid w:val="000A7076"/>
    <w:rsid w:val="000B7CD3"/>
    <w:rsid w:val="000D5F2C"/>
    <w:rsid w:val="000F3F9A"/>
    <w:rsid w:val="000F7D8E"/>
    <w:rsid w:val="001124F5"/>
    <w:rsid w:val="00116AD8"/>
    <w:rsid w:val="001229C8"/>
    <w:rsid w:val="00126F45"/>
    <w:rsid w:val="00132648"/>
    <w:rsid w:val="00133306"/>
    <w:rsid w:val="00143DD4"/>
    <w:rsid w:val="00144FCB"/>
    <w:rsid w:val="00145D66"/>
    <w:rsid w:val="00147233"/>
    <w:rsid w:val="001501D2"/>
    <w:rsid w:val="001510BB"/>
    <w:rsid w:val="00171373"/>
    <w:rsid w:val="00175F9F"/>
    <w:rsid w:val="00181A49"/>
    <w:rsid w:val="00185EE9"/>
    <w:rsid w:val="00187A23"/>
    <w:rsid w:val="001920BA"/>
    <w:rsid w:val="00192B6D"/>
    <w:rsid w:val="001A1BC5"/>
    <w:rsid w:val="001B079B"/>
    <w:rsid w:val="001C0240"/>
    <w:rsid w:val="001C0B81"/>
    <w:rsid w:val="001D0E14"/>
    <w:rsid w:val="001D6C80"/>
    <w:rsid w:val="001E1D30"/>
    <w:rsid w:val="001E7AFA"/>
    <w:rsid w:val="001F00BE"/>
    <w:rsid w:val="001F0404"/>
    <w:rsid w:val="0020111C"/>
    <w:rsid w:val="0020355A"/>
    <w:rsid w:val="00204523"/>
    <w:rsid w:val="00210AE6"/>
    <w:rsid w:val="00213EAB"/>
    <w:rsid w:val="002151C3"/>
    <w:rsid w:val="002208CC"/>
    <w:rsid w:val="00231873"/>
    <w:rsid w:val="00236DE4"/>
    <w:rsid w:val="00245468"/>
    <w:rsid w:val="00246D5B"/>
    <w:rsid w:val="00250FD7"/>
    <w:rsid w:val="00253839"/>
    <w:rsid w:val="00256B47"/>
    <w:rsid w:val="00257A5E"/>
    <w:rsid w:val="00274313"/>
    <w:rsid w:val="00274C15"/>
    <w:rsid w:val="00275C78"/>
    <w:rsid w:val="0028236E"/>
    <w:rsid w:val="002824DD"/>
    <w:rsid w:val="00283BC4"/>
    <w:rsid w:val="00291AE5"/>
    <w:rsid w:val="002B17CD"/>
    <w:rsid w:val="002B1C23"/>
    <w:rsid w:val="002B2458"/>
    <w:rsid w:val="002B4604"/>
    <w:rsid w:val="002B675E"/>
    <w:rsid w:val="002C04FC"/>
    <w:rsid w:val="002C1F74"/>
    <w:rsid w:val="002C2490"/>
    <w:rsid w:val="002C2F9D"/>
    <w:rsid w:val="002C6DC5"/>
    <w:rsid w:val="002D4A18"/>
    <w:rsid w:val="002E01C0"/>
    <w:rsid w:val="002E734E"/>
    <w:rsid w:val="002F3FBD"/>
    <w:rsid w:val="00307EBF"/>
    <w:rsid w:val="003111FF"/>
    <w:rsid w:val="00316618"/>
    <w:rsid w:val="003214D8"/>
    <w:rsid w:val="00325154"/>
    <w:rsid w:val="00336EB9"/>
    <w:rsid w:val="0034609E"/>
    <w:rsid w:val="0035229B"/>
    <w:rsid w:val="003523F2"/>
    <w:rsid w:val="0035424D"/>
    <w:rsid w:val="00354331"/>
    <w:rsid w:val="00354C0D"/>
    <w:rsid w:val="003557AD"/>
    <w:rsid w:val="003744FE"/>
    <w:rsid w:val="00377329"/>
    <w:rsid w:val="00377422"/>
    <w:rsid w:val="00380219"/>
    <w:rsid w:val="003824F7"/>
    <w:rsid w:val="003909D0"/>
    <w:rsid w:val="00391159"/>
    <w:rsid w:val="00397BED"/>
    <w:rsid w:val="003A64CC"/>
    <w:rsid w:val="003A6AA3"/>
    <w:rsid w:val="003B08DD"/>
    <w:rsid w:val="003B2F6D"/>
    <w:rsid w:val="003D1D86"/>
    <w:rsid w:val="003D478D"/>
    <w:rsid w:val="003D78B8"/>
    <w:rsid w:val="003E3575"/>
    <w:rsid w:val="003E39F0"/>
    <w:rsid w:val="003F09DB"/>
    <w:rsid w:val="003F0A4A"/>
    <w:rsid w:val="003F210C"/>
    <w:rsid w:val="003F6E08"/>
    <w:rsid w:val="003F7CE1"/>
    <w:rsid w:val="004029F5"/>
    <w:rsid w:val="0040346D"/>
    <w:rsid w:val="00410AA2"/>
    <w:rsid w:val="0041334B"/>
    <w:rsid w:val="00414A73"/>
    <w:rsid w:val="00416677"/>
    <w:rsid w:val="0041672B"/>
    <w:rsid w:val="00417BFD"/>
    <w:rsid w:val="0042129D"/>
    <w:rsid w:val="0042569B"/>
    <w:rsid w:val="0042771A"/>
    <w:rsid w:val="0043028C"/>
    <w:rsid w:val="00435170"/>
    <w:rsid w:val="00444212"/>
    <w:rsid w:val="00444E08"/>
    <w:rsid w:val="00445260"/>
    <w:rsid w:val="00451E9B"/>
    <w:rsid w:val="004563EE"/>
    <w:rsid w:val="00456D86"/>
    <w:rsid w:val="00457A4C"/>
    <w:rsid w:val="0046431F"/>
    <w:rsid w:val="004652D9"/>
    <w:rsid w:val="00484401"/>
    <w:rsid w:val="004848BB"/>
    <w:rsid w:val="00485A3C"/>
    <w:rsid w:val="00490E7D"/>
    <w:rsid w:val="00495EE7"/>
    <w:rsid w:val="00496A74"/>
    <w:rsid w:val="0049776B"/>
    <w:rsid w:val="00497910"/>
    <w:rsid w:val="00497917"/>
    <w:rsid w:val="004A37CE"/>
    <w:rsid w:val="004A3CC3"/>
    <w:rsid w:val="004B082B"/>
    <w:rsid w:val="004C2F04"/>
    <w:rsid w:val="004C5F3A"/>
    <w:rsid w:val="004D3A07"/>
    <w:rsid w:val="004D79A0"/>
    <w:rsid w:val="004E7088"/>
    <w:rsid w:val="004F37A3"/>
    <w:rsid w:val="004F60AE"/>
    <w:rsid w:val="004F710A"/>
    <w:rsid w:val="005031A8"/>
    <w:rsid w:val="00504768"/>
    <w:rsid w:val="00510AD2"/>
    <w:rsid w:val="00511241"/>
    <w:rsid w:val="0051726D"/>
    <w:rsid w:val="00527C72"/>
    <w:rsid w:val="00533E1C"/>
    <w:rsid w:val="00536625"/>
    <w:rsid w:val="005378DC"/>
    <w:rsid w:val="0054204C"/>
    <w:rsid w:val="00542913"/>
    <w:rsid w:val="005430C9"/>
    <w:rsid w:val="00543E0E"/>
    <w:rsid w:val="00544783"/>
    <w:rsid w:val="00544AC1"/>
    <w:rsid w:val="00552F47"/>
    <w:rsid w:val="00556F2C"/>
    <w:rsid w:val="00561ECA"/>
    <w:rsid w:val="00571C02"/>
    <w:rsid w:val="005735BE"/>
    <w:rsid w:val="005742DB"/>
    <w:rsid w:val="00580191"/>
    <w:rsid w:val="0059095A"/>
    <w:rsid w:val="00594F1A"/>
    <w:rsid w:val="005A538D"/>
    <w:rsid w:val="005A5595"/>
    <w:rsid w:val="005B1125"/>
    <w:rsid w:val="005C3D4C"/>
    <w:rsid w:val="005C4681"/>
    <w:rsid w:val="005C547F"/>
    <w:rsid w:val="005E1E62"/>
    <w:rsid w:val="005F44F9"/>
    <w:rsid w:val="00604DE7"/>
    <w:rsid w:val="006058BD"/>
    <w:rsid w:val="00610C11"/>
    <w:rsid w:val="00615A1C"/>
    <w:rsid w:val="0061768A"/>
    <w:rsid w:val="00636053"/>
    <w:rsid w:val="00636EE5"/>
    <w:rsid w:val="00660EC2"/>
    <w:rsid w:val="00660EC5"/>
    <w:rsid w:val="00672778"/>
    <w:rsid w:val="00675B3B"/>
    <w:rsid w:val="006809A1"/>
    <w:rsid w:val="00680F52"/>
    <w:rsid w:val="006816A5"/>
    <w:rsid w:val="00684BC5"/>
    <w:rsid w:val="00684F65"/>
    <w:rsid w:val="006900D6"/>
    <w:rsid w:val="00697761"/>
    <w:rsid w:val="006A02EE"/>
    <w:rsid w:val="006A294B"/>
    <w:rsid w:val="006A465F"/>
    <w:rsid w:val="006A4EA0"/>
    <w:rsid w:val="006C229D"/>
    <w:rsid w:val="006D1DF1"/>
    <w:rsid w:val="006E1630"/>
    <w:rsid w:val="006E2A34"/>
    <w:rsid w:val="006E4F6F"/>
    <w:rsid w:val="006F0C3C"/>
    <w:rsid w:val="006F526A"/>
    <w:rsid w:val="007004E1"/>
    <w:rsid w:val="00700BDA"/>
    <w:rsid w:val="00702822"/>
    <w:rsid w:val="00703905"/>
    <w:rsid w:val="007114FD"/>
    <w:rsid w:val="00725639"/>
    <w:rsid w:val="007307D7"/>
    <w:rsid w:val="007377C3"/>
    <w:rsid w:val="00744048"/>
    <w:rsid w:val="007443DD"/>
    <w:rsid w:val="00755498"/>
    <w:rsid w:val="00755857"/>
    <w:rsid w:val="00767B1D"/>
    <w:rsid w:val="007715D8"/>
    <w:rsid w:val="0078256A"/>
    <w:rsid w:val="007830E5"/>
    <w:rsid w:val="007C3CCA"/>
    <w:rsid w:val="007C517D"/>
    <w:rsid w:val="007D183A"/>
    <w:rsid w:val="007D38AB"/>
    <w:rsid w:val="007D399C"/>
    <w:rsid w:val="007E2806"/>
    <w:rsid w:val="007F5478"/>
    <w:rsid w:val="00804F5A"/>
    <w:rsid w:val="00810863"/>
    <w:rsid w:val="00810A9D"/>
    <w:rsid w:val="00816C62"/>
    <w:rsid w:val="00823101"/>
    <w:rsid w:val="00824A7D"/>
    <w:rsid w:val="008315D4"/>
    <w:rsid w:val="008337B6"/>
    <w:rsid w:val="008369B7"/>
    <w:rsid w:val="00840C22"/>
    <w:rsid w:val="00850C71"/>
    <w:rsid w:val="0085215F"/>
    <w:rsid w:val="00854916"/>
    <w:rsid w:val="00854C36"/>
    <w:rsid w:val="008713BF"/>
    <w:rsid w:val="00872B12"/>
    <w:rsid w:val="0087326A"/>
    <w:rsid w:val="00877CE7"/>
    <w:rsid w:val="00880225"/>
    <w:rsid w:val="0088047D"/>
    <w:rsid w:val="008837AB"/>
    <w:rsid w:val="0088399E"/>
    <w:rsid w:val="00883DD6"/>
    <w:rsid w:val="00885626"/>
    <w:rsid w:val="0089261E"/>
    <w:rsid w:val="00892791"/>
    <w:rsid w:val="00894A7E"/>
    <w:rsid w:val="0089693A"/>
    <w:rsid w:val="008A0558"/>
    <w:rsid w:val="008A6F63"/>
    <w:rsid w:val="008B0AC0"/>
    <w:rsid w:val="008B25AD"/>
    <w:rsid w:val="008C1CAD"/>
    <w:rsid w:val="008C4909"/>
    <w:rsid w:val="008C5AB8"/>
    <w:rsid w:val="008D0935"/>
    <w:rsid w:val="008D12F4"/>
    <w:rsid w:val="008E2FC0"/>
    <w:rsid w:val="008E5945"/>
    <w:rsid w:val="008F4795"/>
    <w:rsid w:val="008F61B0"/>
    <w:rsid w:val="008F6411"/>
    <w:rsid w:val="00902564"/>
    <w:rsid w:val="00906ADB"/>
    <w:rsid w:val="0090752A"/>
    <w:rsid w:val="00910E1D"/>
    <w:rsid w:val="00914A28"/>
    <w:rsid w:val="0091640C"/>
    <w:rsid w:val="009170CE"/>
    <w:rsid w:val="00923703"/>
    <w:rsid w:val="00957308"/>
    <w:rsid w:val="00963822"/>
    <w:rsid w:val="0096623F"/>
    <w:rsid w:val="00971EF5"/>
    <w:rsid w:val="00973FD6"/>
    <w:rsid w:val="00975B91"/>
    <w:rsid w:val="00977BD1"/>
    <w:rsid w:val="00981363"/>
    <w:rsid w:val="009813AF"/>
    <w:rsid w:val="009902CB"/>
    <w:rsid w:val="00992BD9"/>
    <w:rsid w:val="009930C0"/>
    <w:rsid w:val="009A0570"/>
    <w:rsid w:val="009A2057"/>
    <w:rsid w:val="009A20DD"/>
    <w:rsid w:val="009A6BB3"/>
    <w:rsid w:val="009B3C0C"/>
    <w:rsid w:val="009B44D6"/>
    <w:rsid w:val="009B4580"/>
    <w:rsid w:val="009B5CCE"/>
    <w:rsid w:val="009B79D2"/>
    <w:rsid w:val="009C37B5"/>
    <w:rsid w:val="009C79C5"/>
    <w:rsid w:val="009D649C"/>
    <w:rsid w:val="009E6CF1"/>
    <w:rsid w:val="009F1F1C"/>
    <w:rsid w:val="009F3518"/>
    <w:rsid w:val="00A00D3B"/>
    <w:rsid w:val="00A02FE5"/>
    <w:rsid w:val="00A03832"/>
    <w:rsid w:val="00A23DD7"/>
    <w:rsid w:val="00A24029"/>
    <w:rsid w:val="00A30164"/>
    <w:rsid w:val="00A307D7"/>
    <w:rsid w:val="00A40545"/>
    <w:rsid w:val="00A478BE"/>
    <w:rsid w:val="00A47901"/>
    <w:rsid w:val="00A61A19"/>
    <w:rsid w:val="00A70123"/>
    <w:rsid w:val="00A75CCE"/>
    <w:rsid w:val="00A77BF6"/>
    <w:rsid w:val="00A86130"/>
    <w:rsid w:val="00A873F6"/>
    <w:rsid w:val="00A8747A"/>
    <w:rsid w:val="00A92BA6"/>
    <w:rsid w:val="00AA2953"/>
    <w:rsid w:val="00AB2B7F"/>
    <w:rsid w:val="00AB3D06"/>
    <w:rsid w:val="00AB50D3"/>
    <w:rsid w:val="00AC40FE"/>
    <w:rsid w:val="00AF4302"/>
    <w:rsid w:val="00B00B5C"/>
    <w:rsid w:val="00B05907"/>
    <w:rsid w:val="00B23F41"/>
    <w:rsid w:val="00B302B4"/>
    <w:rsid w:val="00B32243"/>
    <w:rsid w:val="00B43E63"/>
    <w:rsid w:val="00B547E1"/>
    <w:rsid w:val="00B62F4B"/>
    <w:rsid w:val="00B66423"/>
    <w:rsid w:val="00B67ED1"/>
    <w:rsid w:val="00B739D0"/>
    <w:rsid w:val="00B8725E"/>
    <w:rsid w:val="00B872A1"/>
    <w:rsid w:val="00B87743"/>
    <w:rsid w:val="00B9727D"/>
    <w:rsid w:val="00BA0DCA"/>
    <w:rsid w:val="00BA11F1"/>
    <w:rsid w:val="00BA129C"/>
    <w:rsid w:val="00BA1857"/>
    <w:rsid w:val="00BA39CA"/>
    <w:rsid w:val="00BB7459"/>
    <w:rsid w:val="00BC0D80"/>
    <w:rsid w:val="00BC1895"/>
    <w:rsid w:val="00BC23B7"/>
    <w:rsid w:val="00BC5380"/>
    <w:rsid w:val="00BD7C5F"/>
    <w:rsid w:val="00BE19A7"/>
    <w:rsid w:val="00BE30BA"/>
    <w:rsid w:val="00BF5666"/>
    <w:rsid w:val="00BF6751"/>
    <w:rsid w:val="00C0058D"/>
    <w:rsid w:val="00C03F86"/>
    <w:rsid w:val="00C07117"/>
    <w:rsid w:val="00C07A32"/>
    <w:rsid w:val="00C1293A"/>
    <w:rsid w:val="00C172B7"/>
    <w:rsid w:val="00C239E1"/>
    <w:rsid w:val="00C26F30"/>
    <w:rsid w:val="00C272B7"/>
    <w:rsid w:val="00C36A83"/>
    <w:rsid w:val="00C45AF3"/>
    <w:rsid w:val="00C467C7"/>
    <w:rsid w:val="00C6106E"/>
    <w:rsid w:val="00C62961"/>
    <w:rsid w:val="00C70AEA"/>
    <w:rsid w:val="00C7553E"/>
    <w:rsid w:val="00C83DBA"/>
    <w:rsid w:val="00C86B45"/>
    <w:rsid w:val="00C87759"/>
    <w:rsid w:val="00C90AA3"/>
    <w:rsid w:val="00CA4367"/>
    <w:rsid w:val="00CA4DBB"/>
    <w:rsid w:val="00CB1C3B"/>
    <w:rsid w:val="00CB6527"/>
    <w:rsid w:val="00CC4EA9"/>
    <w:rsid w:val="00CE5712"/>
    <w:rsid w:val="00CE63EF"/>
    <w:rsid w:val="00CE68C5"/>
    <w:rsid w:val="00CF0629"/>
    <w:rsid w:val="00CF087C"/>
    <w:rsid w:val="00CF08AB"/>
    <w:rsid w:val="00CF361C"/>
    <w:rsid w:val="00D061A7"/>
    <w:rsid w:val="00D11FE3"/>
    <w:rsid w:val="00D22C49"/>
    <w:rsid w:val="00D2452B"/>
    <w:rsid w:val="00D52703"/>
    <w:rsid w:val="00D63EF6"/>
    <w:rsid w:val="00D67983"/>
    <w:rsid w:val="00D709C3"/>
    <w:rsid w:val="00D75110"/>
    <w:rsid w:val="00D80E5E"/>
    <w:rsid w:val="00D876B8"/>
    <w:rsid w:val="00D97D80"/>
    <w:rsid w:val="00DA2E25"/>
    <w:rsid w:val="00DA782C"/>
    <w:rsid w:val="00DA7C36"/>
    <w:rsid w:val="00DB3355"/>
    <w:rsid w:val="00DD461C"/>
    <w:rsid w:val="00DF4B3C"/>
    <w:rsid w:val="00DF5C94"/>
    <w:rsid w:val="00DF6723"/>
    <w:rsid w:val="00E07E76"/>
    <w:rsid w:val="00E11758"/>
    <w:rsid w:val="00E16231"/>
    <w:rsid w:val="00E166D0"/>
    <w:rsid w:val="00E24D5B"/>
    <w:rsid w:val="00E31742"/>
    <w:rsid w:val="00E459D0"/>
    <w:rsid w:val="00E465C6"/>
    <w:rsid w:val="00E46C81"/>
    <w:rsid w:val="00E52381"/>
    <w:rsid w:val="00E55390"/>
    <w:rsid w:val="00E60493"/>
    <w:rsid w:val="00E630C8"/>
    <w:rsid w:val="00E7312E"/>
    <w:rsid w:val="00E741D0"/>
    <w:rsid w:val="00E86863"/>
    <w:rsid w:val="00E86BC2"/>
    <w:rsid w:val="00E925E6"/>
    <w:rsid w:val="00E93B7C"/>
    <w:rsid w:val="00E93E59"/>
    <w:rsid w:val="00E97A7C"/>
    <w:rsid w:val="00EA0AE3"/>
    <w:rsid w:val="00EA54F4"/>
    <w:rsid w:val="00EB4355"/>
    <w:rsid w:val="00EC2F1D"/>
    <w:rsid w:val="00EC4F31"/>
    <w:rsid w:val="00EE5EDD"/>
    <w:rsid w:val="00EE6B24"/>
    <w:rsid w:val="00EE6C0C"/>
    <w:rsid w:val="00EF2B01"/>
    <w:rsid w:val="00EF50D8"/>
    <w:rsid w:val="00F01B84"/>
    <w:rsid w:val="00F0249E"/>
    <w:rsid w:val="00F027EF"/>
    <w:rsid w:val="00F10268"/>
    <w:rsid w:val="00F113B8"/>
    <w:rsid w:val="00F15F79"/>
    <w:rsid w:val="00F177DA"/>
    <w:rsid w:val="00F1793B"/>
    <w:rsid w:val="00F376E4"/>
    <w:rsid w:val="00F5416C"/>
    <w:rsid w:val="00F57AE4"/>
    <w:rsid w:val="00F62FEE"/>
    <w:rsid w:val="00F650B4"/>
    <w:rsid w:val="00F7023C"/>
    <w:rsid w:val="00F71A31"/>
    <w:rsid w:val="00F7476C"/>
    <w:rsid w:val="00F75C2D"/>
    <w:rsid w:val="00F845ED"/>
    <w:rsid w:val="00F940ED"/>
    <w:rsid w:val="00FA1458"/>
    <w:rsid w:val="00FA7853"/>
    <w:rsid w:val="00FB4321"/>
    <w:rsid w:val="00FB697F"/>
    <w:rsid w:val="00FB6E6F"/>
    <w:rsid w:val="00FB7D30"/>
    <w:rsid w:val="00FC1804"/>
    <w:rsid w:val="00FC2A61"/>
    <w:rsid w:val="00FD34BF"/>
    <w:rsid w:val="00FD4F73"/>
    <w:rsid w:val="00FD6FE1"/>
    <w:rsid w:val="00FE7D7D"/>
    <w:rsid w:val="00FF26A9"/>
    <w:rsid w:val="00FF2BEB"/>
    <w:rsid w:val="00FF53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E372"/>
  <w15:docId w15:val="{252DEF52-124E-4283-B5B3-871AFD6E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uiPriority w:val="9"/>
    <w:qFormat/>
    <w:pPr>
      <w:outlineLvl w:val="0"/>
    </w:pPr>
    <w:rPr>
      <w:color w:val="2E74B5"/>
      <w:sz w:val="32"/>
      <w:szCs w:val="32"/>
    </w:rPr>
  </w:style>
  <w:style w:type="paragraph" w:styleId="Otsikko2">
    <w:name w:val="heading 2"/>
    <w:uiPriority w:val="9"/>
    <w:semiHidden/>
    <w:unhideWhenUsed/>
    <w:qFormat/>
    <w:pPr>
      <w:outlineLvl w:val="1"/>
    </w:pPr>
    <w:rPr>
      <w:color w:val="2E74B5"/>
      <w:sz w:val="26"/>
      <w:szCs w:val="26"/>
    </w:rPr>
  </w:style>
  <w:style w:type="paragraph" w:styleId="Otsikko3">
    <w:name w:val="heading 3"/>
    <w:uiPriority w:val="9"/>
    <w:semiHidden/>
    <w:unhideWhenUsed/>
    <w:qFormat/>
    <w:pPr>
      <w:outlineLvl w:val="2"/>
    </w:pPr>
    <w:rPr>
      <w:color w:val="1F4D78"/>
      <w:sz w:val="24"/>
      <w:szCs w:val="24"/>
    </w:rPr>
  </w:style>
  <w:style w:type="paragraph" w:styleId="Otsikko4">
    <w:name w:val="heading 4"/>
    <w:uiPriority w:val="9"/>
    <w:semiHidden/>
    <w:unhideWhenUsed/>
    <w:qFormat/>
    <w:pPr>
      <w:outlineLvl w:val="3"/>
    </w:pPr>
    <w:rPr>
      <w:i/>
      <w:iCs/>
      <w:color w:val="2E74B5"/>
    </w:rPr>
  </w:style>
  <w:style w:type="paragraph" w:styleId="Otsikko5">
    <w:name w:val="heading 5"/>
    <w:uiPriority w:val="9"/>
    <w:semiHidden/>
    <w:unhideWhenUsed/>
    <w:qFormat/>
    <w:pPr>
      <w:outlineLvl w:val="4"/>
    </w:pPr>
    <w:rPr>
      <w:color w:val="2E74B5"/>
    </w:rPr>
  </w:style>
  <w:style w:type="paragraph" w:styleId="Otsikko6">
    <w:name w:val="heading 6"/>
    <w:uiPriority w:val="9"/>
    <w:semiHidden/>
    <w:unhideWhenUsed/>
    <w:qFormat/>
    <w:pPr>
      <w:outlineLvl w:val="5"/>
    </w:pPr>
    <w:rPr>
      <w:color w:val="1F4D7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uiPriority w:val="10"/>
    <w:qFormat/>
    <w:rPr>
      <w:sz w:val="56"/>
      <w:szCs w:val="56"/>
    </w:rPr>
  </w:style>
  <w:style w:type="paragraph" w:customStyle="1" w:styleId="Voimakas1">
    <w:name w:val="Voimakas1"/>
    <w:qFormat/>
    <w:rPr>
      <w:b/>
      <w:bCs/>
    </w:rPr>
  </w:style>
  <w:style w:type="paragraph" w:styleId="Luettelokappale">
    <w:name w:val="List Paragraph"/>
    <w:qFormat/>
  </w:style>
  <w:style w:type="character" w:styleId="Hyperlinkki">
    <w:name w:val="Hyperlink"/>
    <w:uiPriority w:val="99"/>
    <w:unhideWhenUsed/>
    <w:rPr>
      <w:color w:val="0563C1"/>
      <w:u w:val="single"/>
    </w:rPr>
  </w:style>
  <w:style w:type="character" w:styleId="Alaviitteenviite">
    <w:name w:val="footnote reference"/>
    <w:uiPriority w:val="99"/>
    <w:semiHidden/>
    <w:unhideWhenUsed/>
    <w:rPr>
      <w:vertAlign w:val="superscript"/>
    </w:rPr>
  </w:style>
  <w:style w:type="paragraph" w:styleId="Alaviitteenteksti">
    <w:name w:val="footnote text"/>
    <w:link w:val="AlaviitteentekstiChar"/>
    <w:uiPriority w:val="99"/>
    <w:semiHidden/>
    <w:unhideWhenUsed/>
  </w:style>
  <w:style w:type="character" w:customStyle="1" w:styleId="AlaviitteentekstiChar">
    <w:name w:val="Alaviitteen teksti Char"/>
    <w:link w:val="Alaviitteentekst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3174</Words>
  <Characters>25714</Characters>
  <Application>Microsoft Office Word</Application>
  <DocSecurity>0</DocSecurity>
  <Lines>214</Lines>
  <Paragraphs>57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Vilhelmiina Karvo</cp:lastModifiedBy>
  <cp:revision>2</cp:revision>
  <dcterms:created xsi:type="dcterms:W3CDTF">2026-01-19T11:47:00Z</dcterms:created>
  <dcterms:modified xsi:type="dcterms:W3CDTF">2026-01-19T11:47:00Z</dcterms:modified>
</cp:coreProperties>
</file>